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2D" w:rsidRDefault="005043E0" w:rsidP="00F4172D">
      <w:pPr>
        <w:shd w:val="clear" w:color="auto" w:fill="FFFFFF"/>
        <w:suppressAutoHyphens/>
        <w:ind w:firstLine="709"/>
        <w:jc w:val="center"/>
        <w:rPr>
          <w:b/>
          <w:sz w:val="24"/>
          <w:szCs w:val="24"/>
        </w:rPr>
      </w:pPr>
      <w:r w:rsidRPr="004C3EA1">
        <w:rPr>
          <w:b/>
          <w:sz w:val="24"/>
          <w:szCs w:val="24"/>
        </w:rPr>
        <w:t xml:space="preserve">ПЕРЕЧЕНЬ ПЛАТНЫХ МЕДИЦИНСКИХ УСЛУГ, </w:t>
      </w:r>
      <w:r>
        <w:rPr>
          <w:b/>
          <w:sz w:val="24"/>
          <w:szCs w:val="24"/>
        </w:rPr>
        <w:br/>
      </w:r>
      <w:r w:rsidRPr="004C3EA1">
        <w:rPr>
          <w:b/>
          <w:sz w:val="24"/>
          <w:szCs w:val="24"/>
        </w:rPr>
        <w:t xml:space="preserve">СООТВЕТСТВУЮЩИХ НОМЕНКЛАТУРЕ МЕДИЦИНСКИХ УСЛУГ, </w:t>
      </w:r>
      <w:r>
        <w:rPr>
          <w:b/>
          <w:sz w:val="24"/>
          <w:szCs w:val="24"/>
        </w:rPr>
        <w:br/>
      </w:r>
      <w:r w:rsidRPr="004C3EA1">
        <w:rPr>
          <w:b/>
          <w:sz w:val="24"/>
          <w:szCs w:val="24"/>
        </w:rPr>
        <w:t>С УКАЗАНИЕМ ЦЕН В РУБЛЯХ</w:t>
      </w:r>
    </w:p>
    <w:p w:rsidR="005043E0" w:rsidRDefault="005043E0" w:rsidP="00F4172D">
      <w:pPr>
        <w:shd w:val="clear" w:color="auto" w:fill="FFFFFF"/>
        <w:suppressAutoHyphens/>
        <w:ind w:firstLine="709"/>
        <w:jc w:val="center"/>
        <w:rPr>
          <w:b/>
          <w:sz w:val="24"/>
          <w:szCs w:val="24"/>
        </w:rPr>
      </w:pPr>
    </w:p>
    <w:tbl>
      <w:tblPr>
        <w:tblW w:w="104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6946"/>
        <w:gridCol w:w="1247"/>
      </w:tblGrid>
      <w:tr w:rsidR="00F4172D" w:rsidRPr="00BF351D" w:rsidTr="00F4172D">
        <w:trPr>
          <w:trHeight w:val="421"/>
        </w:trPr>
        <w:tc>
          <w:tcPr>
            <w:tcW w:w="2268" w:type="dxa"/>
            <w:shd w:val="clear" w:color="auto" w:fill="auto"/>
            <w:vAlign w:val="center"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BF351D">
              <w:rPr>
                <w:bCs/>
                <w:sz w:val="22"/>
                <w:szCs w:val="22"/>
              </w:rPr>
              <w:t>Код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BF351D">
              <w:rPr>
                <w:bCs/>
                <w:sz w:val="22"/>
                <w:szCs w:val="22"/>
              </w:rPr>
              <w:t>Наименование услуги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BF351D">
              <w:rPr>
                <w:bCs/>
                <w:sz w:val="22"/>
                <w:szCs w:val="22"/>
              </w:rPr>
              <w:t>Цена, руб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F4172D" w:rsidRPr="00BF351D" w:rsidTr="00F4172D">
        <w:trPr>
          <w:trHeight w:val="313"/>
        </w:trPr>
        <w:tc>
          <w:tcPr>
            <w:tcW w:w="10461" w:type="dxa"/>
            <w:gridSpan w:val="3"/>
            <w:shd w:val="clear" w:color="auto" w:fill="auto"/>
            <w:noWrap/>
            <w:vAlign w:val="center"/>
            <w:hideMark/>
          </w:tcPr>
          <w:p w:rsidR="00F4172D" w:rsidRPr="00BF351D" w:rsidRDefault="00F4172D" w:rsidP="00F4172D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BF351D">
              <w:rPr>
                <w:bCs/>
                <w:sz w:val="22"/>
                <w:szCs w:val="22"/>
              </w:rPr>
              <w:t>Раздел 1. Медицинские диагностические услуги</w:t>
            </w:r>
          </w:p>
        </w:tc>
      </w:tr>
      <w:tr w:rsidR="00F4172D" w:rsidRPr="00BF351D" w:rsidTr="00F4172D">
        <w:trPr>
          <w:trHeight w:val="313"/>
        </w:trPr>
        <w:tc>
          <w:tcPr>
            <w:tcW w:w="2268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А01.29.005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Сбор анамнеза и жалоб (объективных и субъективных) в психиатрии-наркологии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323</w:t>
            </w:r>
          </w:p>
        </w:tc>
      </w:tr>
      <w:tr w:rsidR="00F4172D" w:rsidRPr="00BF351D" w:rsidTr="00F4172D">
        <w:trPr>
          <w:trHeight w:val="313"/>
        </w:trPr>
        <w:tc>
          <w:tcPr>
            <w:tcW w:w="2268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А01.30.026.1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 xml:space="preserve">Профилактическая информационно-разъяснительная беседа 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89</w:t>
            </w:r>
          </w:p>
        </w:tc>
      </w:tr>
      <w:tr w:rsidR="00F4172D" w:rsidRPr="00BF351D" w:rsidTr="00F4172D">
        <w:trPr>
          <w:trHeight w:val="313"/>
        </w:trPr>
        <w:tc>
          <w:tcPr>
            <w:tcW w:w="2268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А02.12.002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Измерение артериального давления на периферических артериях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105</w:t>
            </w:r>
          </w:p>
        </w:tc>
      </w:tr>
      <w:tr w:rsidR="00F4172D" w:rsidRPr="00BF351D" w:rsidTr="00F4172D">
        <w:trPr>
          <w:trHeight w:val="313"/>
        </w:trPr>
        <w:tc>
          <w:tcPr>
            <w:tcW w:w="2268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А05.10.004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308</w:t>
            </w:r>
          </w:p>
        </w:tc>
      </w:tr>
      <w:tr w:rsidR="00F4172D" w:rsidRPr="00BF351D" w:rsidTr="00F4172D">
        <w:trPr>
          <w:trHeight w:val="313"/>
        </w:trPr>
        <w:tc>
          <w:tcPr>
            <w:tcW w:w="2268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А05.10.006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Регистрация электрокардиограммы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580</w:t>
            </w:r>
          </w:p>
        </w:tc>
      </w:tr>
      <w:tr w:rsidR="00F4172D" w:rsidRPr="00BF351D" w:rsidTr="00F4172D">
        <w:trPr>
          <w:trHeight w:val="313"/>
        </w:trPr>
        <w:tc>
          <w:tcPr>
            <w:tcW w:w="2268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А05.23.001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Электроэнцефалография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714</w:t>
            </w:r>
          </w:p>
        </w:tc>
      </w:tr>
      <w:tr w:rsidR="00F4172D" w:rsidRPr="00BF351D" w:rsidTr="00F4172D">
        <w:trPr>
          <w:trHeight w:val="313"/>
        </w:trPr>
        <w:tc>
          <w:tcPr>
            <w:tcW w:w="2268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А05.23.001.001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Электроэнцефалография с нагрузочными пробами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761</w:t>
            </w:r>
          </w:p>
        </w:tc>
      </w:tr>
      <w:tr w:rsidR="00F4172D" w:rsidRPr="00BF351D" w:rsidTr="00F4172D">
        <w:trPr>
          <w:trHeight w:val="313"/>
        </w:trPr>
        <w:tc>
          <w:tcPr>
            <w:tcW w:w="2268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А05.23.001.002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Электроэнцефалография с видеомониторингом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1 479</w:t>
            </w:r>
          </w:p>
        </w:tc>
      </w:tr>
      <w:tr w:rsidR="00F4172D" w:rsidRPr="00BF351D" w:rsidTr="00F4172D">
        <w:trPr>
          <w:trHeight w:val="313"/>
        </w:trPr>
        <w:tc>
          <w:tcPr>
            <w:tcW w:w="2268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A11.12.009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Взятие крови из периферической вены</w:t>
            </w:r>
          </w:p>
        </w:tc>
        <w:tc>
          <w:tcPr>
            <w:tcW w:w="1247" w:type="dxa"/>
            <w:shd w:val="clear" w:color="auto" w:fill="auto"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259</w:t>
            </w:r>
          </w:p>
        </w:tc>
      </w:tr>
      <w:tr w:rsidR="00F4172D" w:rsidRPr="00BF351D" w:rsidTr="00F4172D">
        <w:trPr>
          <w:trHeight w:val="313"/>
        </w:trPr>
        <w:tc>
          <w:tcPr>
            <w:tcW w:w="2268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A11.12.009.1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 xml:space="preserve">Взятие крови из периферической вены с центрифугированием </w:t>
            </w:r>
          </w:p>
        </w:tc>
        <w:tc>
          <w:tcPr>
            <w:tcW w:w="1247" w:type="dxa"/>
            <w:shd w:val="clear" w:color="auto" w:fill="auto"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335</w:t>
            </w:r>
          </w:p>
        </w:tc>
      </w:tr>
      <w:tr w:rsidR="00F4172D" w:rsidRPr="00BF351D" w:rsidTr="00F4172D">
        <w:trPr>
          <w:trHeight w:val="313"/>
        </w:trPr>
        <w:tc>
          <w:tcPr>
            <w:tcW w:w="2268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A11.28.014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Сбор мочи для лабораторного исследования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100</w:t>
            </w:r>
          </w:p>
        </w:tc>
      </w:tr>
      <w:tr w:rsidR="00F4172D" w:rsidRPr="00BF351D" w:rsidTr="00F4172D">
        <w:trPr>
          <w:trHeight w:val="313"/>
        </w:trPr>
        <w:tc>
          <w:tcPr>
            <w:tcW w:w="2268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А13.29.001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Психопатологическое обследование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735</w:t>
            </w:r>
          </w:p>
        </w:tc>
      </w:tr>
      <w:tr w:rsidR="00F4172D" w:rsidRPr="00BF351D" w:rsidTr="00F4172D">
        <w:trPr>
          <w:trHeight w:val="313"/>
        </w:trPr>
        <w:tc>
          <w:tcPr>
            <w:tcW w:w="2268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А13.29.003.001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Клинико-психологическое психодиагностическое обследование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257</w:t>
            </w:r>
          </w:p>
        </w:tc>
      </w:tr>
      <w:tr w:rsidR="00F4172D" w:rsidRPr="00BF351D" w:rsidTr="00F4172D">
        <w:trPr>
          <w:trHeight w:val="601"/>
        </w:trPr>
        <w:tc>
          <w:tcPr>
            <w:tcW w:w="2268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А13.29.003.001.1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 xml:space="preserve">Подготовка к клинико-психологическому психодиагностическому тестированию и оформление его результатов 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932</w:t>
            </w:r>
          </w:p>
        </w:tc>
      </w:tr>
      <w:tr w:rsidR="00F4172D" w:rsidRPr="00BF351D" w:rsidTr="00F4172D">
        <w:trPr>
          <w:trHeight w:val="313"/>
        </w:trPr>
        <w:tc>
          <w:tcPr>
            <w:tcW w:w="2268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А13.29.003.001.2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 xml:space="preserve">Клинико-психологическое психодиагностическое обследование с использованием теста </w:t>
            </w:r>
            <w:proofErr w:type="spellStart"/>
            <w:r w:rsidRPr="00BF351D">
              <w:rPr>
                <w:sz w:val="22"/>
                <w:szCs w:val="22"/>
              </w:rPr>
              <w:t>Зунге</w:t>
            </w:r>
            <w:proofErr w:type="spellEnd"/>
          </w:p>
        </w:tc>
        <w:tc>
          <w:tcPr>
            <w:tcW w:w="1247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273</w:t>
            </w:r>
          </w:p>
        </w:tc>
      </w:tr>
      <w:tr w:rsidR="00F4172D" w:rsidRPr="00BF351D" w:rsidTr="00F4172D">
        <w:trPr>
          <w:trHeight w:val="313"/>
        </w:trPr>
        <w:tc>
          <w:tcPr>
            <w:tcW w:w="2268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А13.29.003.001.3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 xml:space="preserve">Клинико-психологическое психодиагностическое обследование с использованием теста </w:t>
            </w:r>
            <w:proofErr w:type="spellStart"/>
            <w:r w:rsidRPr="00BF351D">
              <w:rPr>
                <w:sz w:val="22"/>
                <w:szCs w:val="22"/>
              </w:rPr>
              <w:t>Шмишек</w:t>
            </w:r>
            <w:proofErr w:type="spellEnd"/>
          </w:p>
        </w:tc>
        <w:tc>
          <w:tcPr>
            <w:tcW w:w="1247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724</w:t>
            </w:r>
          </w:p>
        </w:tc>
      </w:tr>
      <w:tr w:rsidR="00F4172D" w:rsidRPr="00BF351D" w:rsidTr="00F4172D">
        <w:trPr>
          <w:trHeight w:val="313"/>
        </w:trPr>
        <w:tc>
          <w:tcPr>
            <w:tcW w:w="2268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А13.29.003.001.4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 xml:space="preserve">Клинико-психологическое психодиагностическое обследование с использованием теста </w:t>
            </w:r>
            <w:proofErr w:type="spellStart"/>
            <w:r w:rsidRPr="00BF351D">
              <w:rPr>
                <w:sz w:val="22"/>
                <w:szCs w:val="22"/>
              </w:rPr>
              <w:t>Спилбергер</w:t>
            </w:r>
            <w:proofErr w:type="spellEnd"/>
          </w:p>
        </w:tc>
        <w:tc>
          <w:tcPr>
            <w:tcW w:w="1247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272</w:t>
            </w:r>
          </w:p>
        </w:tc>
      </w:tr>
      <w:tr w:rsidR="00F4172D" w:rsidRPr="00BF351D" w:rsidTr="00F4172D">
        <w:trPr>
          <w:trHeight w:val="313"/>
        </w:trPr>
        <w:tc>
          <w:tcPr>
            <w:tcW w:w="2268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А13.29.003.001.5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 xml:space="preserve">Клинико-психологическое психодиагностическое обследование с использованием теста </w:t>
            </w:r>
            <w:proofErr w:type="spellStart"/>
            <w:r w:rsidRPr="00BF351D">
              <w:rPr>
                <w:sz w:val="22"/>
                <w:szCs w:val="22"/>
              </w:rPr>
              <w:t>Роттер</w:t>
            </w:r>
            <w:proofErr w:type="spellEnd"/>
          </w:p>
        </w:tc>
        <w:tc>
          <w:tcPr>
            <w:tcW w:w="1247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110</w:t>
            </w:r>
          </w:p>
        </w:tc>
      </w:tr>
      <w:tr w:rsidR="00F4172D" w:rsidRPr="00BF351D" w:rsidTr="00F4172D">
        <w:trPr>
          <w:trHeight w:val="601"/>
        </w:trPr>
        <w:tc>
          <w:tcPr>
            <w:tcW w:w="2268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А13.29.003.001.6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Клинико-психологическое психодиагностическое обследование с использованием эмоциональной самооценки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164</w:t>
            </w:r>
          </w:p>
        </w:tc>
      </w:tr>
      <w:tr w:rsidR="00F4172D" w:rsidRPr="00BF351D" w:rsidTr="00F4172D">
        <w:trPr>
          <w:trHeight w:val="313"/>
        </w:trPr>
        <w:tc>
          <w:tcPr>
            <w:tcW w:w="2268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А13.29.003.001.7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Клинико-психологическое психодиагностическое обследование с использованием MMPI</w:t>
            </w:r>
          </w:p>
        </w:tc>
        <w:tc>
          <w:tcPr>
            <w:tcW w:w="1247" w:type="dxa"/>
            <w:shd w:val="clear" w:color="auto" w:fill="auto"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1 244</w:t>
            </w:r>
          </w:p>
        </w:tc>
      </w:tr>
      <w:tr w:rsidR="00F4172D" w:rsidRPr="00BF351D" w:rsidTr="00F4172D">
        <w:trPr>
          <w:trHeight w:val="313"/>
        </w:trPr>
        <w:tc>
          <w:tcPr>
            <w:tcW w:w="2268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А13.29.003.001.8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Клинико-психологическое психодиагностическое обследование с использованием заучивания 10 слов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164</w:t>
            </w:r>
          </w:p>
        </w:tc>
      </w:tr>
      <w:tr w:rsidR="00F4172D" w:rsidRPr="00BF351D" w:rsidTr="00F4172D">
        <w:trPr>
          <w:trHeight w:val="313"/>
        </w:trPr>
        <w:tc>
          <w:tcPr>
            <w:tcW w:w="2268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А13.29.003.001.9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 xml:space="preserve">Клинико-психологическое психодиагностическое обследование с использованием таблиц </w:t>
            </w:r>
            <w:proofErr w:type="spellStart"/>
            <w:r w:rsidRPr="00BF351D">
              <w:rPr>
                <w:sz w:val="22"/>
                <w:szCs w:val="22"/>
              </w:rPr>
              <w:t>Шульте</w:t>
            </w:r>
            <w:proofErr w:type="spellEnd"/>
          </w:p>
        </w:tc>
        <w:tc>
          <w:tcPr>
            <w:tcW w:w="1247" w:type="dxa"/>
            <w:shd w:val="clear" w:color="auto" w:fill="auto"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467</w:t>
            </w:r>
          </w:p>
        </w:tc>
      </w:tr>
      <w:tr w:rsidR="00F4172D" w:rsidRPr="00BF351D" w:rsidTr="00F4172D">
        <w:trPr>
          <w:trHeight w:val="601"/>
        </w:trPr>
        <w:tc>
          <w:tcPr>
            <w:tcW w:w="2268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А13.29.003.001.10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Клинико-психологическое психодиагностическое обследование с использованием проективных методов исследования</w:t>
            </w:r>
          </w:p>
        </w:tc>
        <w:tc>
          <w:tcPr>
            <w:tcW w:w="1247" w:type="dxa"/>
            <w:shd w:val="clear" w:color="auto" w:fill="auto"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622</w:t>
            </w:r>
          </w:p>
        </w:tc>
      </w:tr>
      <w:tr w:rsidR="00F4172D" w:rsidRPr="00BF351D" w:rsidTr="00F4172D">
        <w:trPr>
          <w:trHeight w:val="601"/>
        </w:trPr>
        <w:tc>
          <w:tcPr>
            <w:tcW w:w="2268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А13.29.003.001.11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Клинико-психологическое психодиагностическое обследование с использованием рисуночных методов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622</w:t>
            </w:r>
          </w:p>
        </w:tc>
      </w:tr>
      <w:tr w:rsidR="00F4172D" w:rsidRPr="00BF351D" w:rsidTr="00F4172D">
        <w:trPr>
          <w:trHeight w:val="313"/>
        </w:trPr>
        <w:tc>
          <w:tcPr>
            <w:tcW w:w="2268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А13.29.003.001.12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 xml:space="preserve">Клинико-психологическое психодиагностическое обследование с использованием </w:t>
            </w:r>
            <w:proofErr w:type="spellStart"/>
            <w:r w:rsidRPr="00BF351D">
              <w:rPr>
                <w:sz w:val="22"/>
                <w:szCs w:val="22"/>
              </w:rPr>
              <w:t>Люшера</w:t>
            </w:r>
            <w:proofErr w:type="spellEnd"/>
          </w:p>
        </w:tc>
        <w:tc>
          <w:tcPr>
            <w:tcW w:w="1247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186</w:t>
            </w:r>
          </w:p>
        </w:tc>
      </w:tr>
      <w:tr w:rsidR="00F4172D" w:rsidRPr="00BF351D" w:rsidTr="00F4172D">
        <w:trPr>
          <w:trHeight w:val="313"/>
        </w:trPr>
        <w:tc>
          <w:tcPr>
            <w:tcW w:w="2268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А13.29.003.001.13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Клинико-психологическое психодиагностическое обследование с использованием ПДО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389</w:t>
            </w:r>
          </w:p>
        </w:tc>
      </w:tr>
      <w:tr w:rsidR="00F4172D" w:rsidRPr="00BF351D" w:rsidTr="00F4172D">
        <w:trPr>
          <w:trHeight w:val="601"/>
        </w:trPr>
        <w:tc>
          <w:tcPr>
            <w:tcW w:w="2268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А13.29.003.001.14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Клинико-психологическое психодиагностическое обследование с использованием классификации предметов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279</w:t>
            </w:r>
          </w:p>
        </w:tc>
      </w:tr>
      <w:tr w:rsidR="00F4172D" w:rsidRPr="00BF351D" w:rsidTr="00F4172D">
        <w:trPr>
          <w:trHeight w:val="313"/>
        </w:trPr>
        <w:tc>
          <w:tcPr>
            <w:tcW w:w="2268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А13.29.003.001.15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Клинико-психологическое психодиагностическое обследование с использованием пиктограммы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389</w:t>
            </w:r>
          </w:p>
        </w:tc>
      </w:tr>
      <w:tr w:rsidR="00F4172D" w:rsidRPr="00BF351D" w:rsidTr="00F4172D">
        <w:trPr>
          <w:trHeight w:val="313"/>
        </w:trPr>
        <w:tc>
          <w:tcPr>
            <w:tcW w:w="2268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А13.29.003.001.16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Клинико-психологическое психодиагностическое обследование с проведением Гамильтона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311</w:t>
            </w:r>
          </w:p>
        </w:tc>
      </w:tr>
      <w:tr w:rsidR="00F4172D" w:rsidRPr="00BF351D" w:rsidTr="00F4172D">
        <w:trPr>
          <w:trHeight w:val="313"/>
        </w:trPr>
        <w:tc>
          <w:tcPr>
            <w:tcW w:w="2268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А13.29.003.001.17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 xml:space="preserve">Клинико-психологическое психодиагностическое обследование с проведением </w:t>
            </w:r>
            <w:proofErr w:type="spellStart"/>
            <w:r w:rsidRPr="00BF351D">
              <w:rPr>
                <w:sz w:val="22"/>
                <w:szCs w:val="22"/>
              </w:rPr>
              <w:t>Кеттела</w:t>
            </w:r>
            <w:proofErr w:type="spellEnd"/>
          </w:p>
        </w:tc>
        <w:tc>
          <w:tcPr>
            <w:tcW w:w="1247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373</w:t>
            </w:r>
          </w:p>
        </w:tc>
      </w:tr>
      <w:tr w:rsidR="00F4172D" w:rsidRPr="00BF351D" w:rsidTr="00F4172D">
        <w:trPr>
          <w:trHeight w:val="313"/>
        </w:trPr>
        <w:tc>
          <w:tcPr>
            <w:tcW w:w="2268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lastRenderedPageBreak/>
              <w:t>А23.30.010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Определение реабилитационной способности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919</w:t>
            </w:r>
          </w:p>
        </w:tc>
      </w:tr>
      <w:tr w:rsidR="00F4172D" w:rsidRPr="00BF351D" w:rsidTr="00F4172D">
        <w:trPr>
          <w:trHeight w:val="313"/>
        </w:trPr>
        <w:tc>
          <w:tcPr>
            <w:tcW w:w="2268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А23.30.011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Определение реабилитационного прогноза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919</w:t>
            </w:r>
          </w:p>
        </w:tc>
      </w:tr>
      <w:tr w:rsidR="00F4172D" w:rsidRPr="00BF351D" w:rsidTr="00F4172D">
        <w:trPr>
          <w:trHeight w:val="313"/>
        </w:trPr>
        <w:tc>
          <w:tcPr>
            <w:tcW w:w="2268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В01.070.001.1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Исследование выдыхаемого воздуха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182</w:t>
            </w:r>
          </w:p>
        </w:tc>
      </w:tr>
      <w:tr w:rsidR="00F4172D" w:rsidRPr="00BF351D" w:rsidTr="00F4172D">
        <w:trPr>
          <w:trHeight w:val="313"/>
        </w:trPr>
        <w:tc>
          <w:tcPr>
            <w:tcW w:w="10461" w:type="dxa"/>
            <w:gridSpan w:val="3"/>
            <w:shd w:val="clear" w:color="auto" w:fill="auto"/>
            <w:noWrap/>
            <w:vAlign w:val="center"/>
            <w:hideMark/>
          </w:tcPr>
          <w:p w:rsidR="00F4172D" w:rsidRPr="00BF351D" w:rsidRDefault="00F4172D" w:rsidP="00F4172D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bCs/>
                <w:sz w:val="22"/>
                <w:szCs w:val="22"/>
              </w:rPr>
              <w:t>Раздел 2. Лечебные мероприятия</w:t>
            </w:r>
          </w:p>
        </w:tc>
      </w:tr>
      <w:tr w:rsidR="00F4172D" w:rsidRPr="00BF351D" w:rsidTr="00F4172D">
        <w:trPr>
          <w:trHeight w:val="313"/>
        </w:trPr>
        <w:tc>
          <w:tcPr>
            <w:tcW w:w="2268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А11.02.002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Внутримышечное введение лекарственных препаратов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172</w:t>
            </w:r>
          </w:p>
        </w:tc>
      </w:tr>
      <w:tr w:rsidR="00F4172D" w:rsidRPr="00BF351D" w:rsidTr="00F4172D">
        <w:trPr>
          <w:trHeight w:val="313"/>
        </w:trPr>
        <w:tc>
          <w:tcPr>
            <w:tcW w:w="2268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А11.12.001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Катетеризация подключичной и других центральных вен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1 835</w:t>
            </w:r>
          </w:p>
        </w:tc>
      </w:tr>
      <w:tr w:rsidR="00F4172D" w:rsidRPr="00BF351D" w:rsidTr="00F4172D">
        <w:trPr>
          <w:trHeight w:val="313"/>
        </w:trPr>
        <w:tc>
          <w:tcPr>
            <w:tcW w:w="2268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A11.12.003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Внутривенное введение лекарственных препаратов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369</w:t>
            </w:r>
          </w:p>
        </w:tc>
      </w:tr>
      <w:tr w:rsidR="00F4172D" w:rsidRPr="00BF351D" w:rsidTr="00F4172D">
        <w:trPr>
          <w:trHeight w:val="313"/>
        </w:trPr>
        <w:tc>
          <w:tcPr>
            <w:tcW w:w="2268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A11.12.003.001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Непрерывное внутривенное введение лекарственных препаратов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339</w:t>
            </w:r>
          </w:p>
        </w:tc>
      </w:tr>
      <w:tr w:rsidR="00F4172D" w:rsidRPr="00BF351D" w:rsidTr="00F4172D">
        <w:trPr>
          <w:trHeight w:val="313"/>
        </w:trPr>
        <w:tc>
          <w:tcPr>
            <w:tcW w:w="2268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А18.05.001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Плазмаферез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5 260</w:t>
            </w:r>
          </w:p>
        </w:tc>
      </w:tr>
      <w:tr w:rsidR="00F4172D" w:rsidRPr="00BF351D" w:rsidTr="00F4172D">
        <w:trPr>
          <w:trHeight w:val="313"/>
        </w:trPr>
        <w:tc>
          <w:tcPr>
            <w:tcW w:w="2268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А20.24.004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Водолечение заболеваний периферической нервной системы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654</w:t>
            </w:r>
          </w:p>
        </w:tc>
      </w:tr>
      <w:tr w:rsidR="00F4172D" w:rsidRPr="00BF351D" w:rsidTr="00F4172D">
        <w:trPr>
          <w:trHeight w:val="313"/>
        </w:trPr>
        <w:tc>
          <w:tcPr>
            <w:tcW w:w="2268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А21.01.001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Общий массаж медицинский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673</w:t>
            </w:r>
          </w:p>
        </w:tc>
      </w:tr>
      <w:tr w:rsidR="00F4172D" w:rsidRPr="00BF351D" w:rsidTr="00F4172D">
        <w:trPr>
          <w:trHeight w:val="313"/>
        </w:trPr>
        <w:tc>
          <w:tcPr>
            <w:tcW w:w="2268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А21.01.003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Массаж шеи медицинский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560</w:t>
            </w:r>
          </w:p>
        </w:tc>
      </w:tr>
      <w:tr w:rsidR="00F4172D" w:rsidRPr="00BF351D" w:rsidTr="00F4172D">
        <w:trPr>
          <w:trHeight w:val="313"/>
        </w:trPr>
        <w:tc>
          <w:tcPr>
            <w:tcW w:w="2268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А21.01.004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Массаж верхней конечности медицинский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560</w:t>
            </w:r>
          </w:p>
        </w:tc>
      </w:tr>
      <w:tr w:rsidR="00F4172D" w:rsidRPr="00BF351D" w:rsidTr="00F4172D">
        <w:trPr>
          <w:trHeight w:val="313"/>
        </w:trPr>
        <w:tc>
          <w:tcPr>
            <w:tcW w:w="2268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А21.01.009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Массаж нижней конечности медицинский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601</w:t>
            </w:r>
          </w:p>
        </w:tc>
      </w:tr>
      <w:tr w:rsidR="00F4172D" w:rsidRPr="00BF351D" w:rsidTr="00F4172D">
        <w:trPr>
          <w:trHeight w:val="313"/>
        </w:trPr>
        <w:tc>
          <w:tcPr>
            <w:tcW w:w="2268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А21.23.002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Рефлексотерапия при заболеваниях центральной нервной системы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1 561</w:t>
            </w:r>
          </w:p>
        </w:tc>
      </w:tr>
      <w:tr w:rsidR="00F4172D" w:rsidRPr="00BF351D" w:rsidTr="00F4172D">
        <w:trPr>
          <w:trHeight w:val="313"/>
        </w:trPr>
        <w:tc>
          <w:tcPr>
            <w:tcW w:w="2268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А22.13.001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Лазерное облучение крови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1 540</w:t>
            </w:r>
          </w:p>
        </w:tc>
      </w:tr>
      <w:tr w:rsidR="00F4172D" w:rsidRPr="00BF351D" w:rsidTr="00F4172D">
        <w:trPr>
          <w:trHeight w:val="313"/>
        </w:trPr>
        <w:tc>
          <w:tcPr>
            <w:tcW w:w="10461" w:type="dxa"/>
            <w:gridSpan w:val="3"/>
            <w:shd w:val="clear" w:color="auto" w:fill="auto"/>
            <w:noWrap/>
            <w:vAlign w:val="center"/>
            <w:hideMark/>
          </w:tcPr>
          <w:p w:rsidR="00F4172D" w:rsidRPr="00BF351D" w:rsidRDefault="00F4172D" w:rsidP="00F4172D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bCs/>
                <w:sz w:val="22"/>
                <w:szCs w:val="22"/>
              </w:rPr>
              <w:t>Раздел 3. Психотерапевтические мероприятия</w:t>
            </w:r>
          </w:p>
        </w:tc>
      </w:tr>
      <w:tr w:rsidR="00F4172D" w:rsidRPr="00BF351D" w:rsidTr="00F4172D">
        <w:trPr>
          <w:trHeight w:val="313"/>
        </w:trPr>
        <w:tc>
          <w:tcPr>
            <w:tcW w:w="2268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А13.29.006.001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Индивидуальное клинико-психологическое консультирование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1 104</w:t>
            </w:r>
          </w:p>
        </w:tc>
      </w:tr>
      <w:tr w:rsidR="00F4172D" w:rsidRPr="00BF351D" w:rsidTr="00F4172D">
        <w:trPr>
          <w:trHeight w:val="313"/>
        </w:trPr>
        <w:tc>
          <w:tcPr>
            <w:tcW w:w="2268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А13.29.006.002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Групповое клинико-психологическое консультирование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736</w:t>
            </w:r>
          </w:p>
        </w:tc>
      </w:tr>
      <w:tr w:rsidR="00F4172D" w:rsidRPr="00BF351D" w:rsidTr="00F4172D">
        <w:trPr>
          <w:trHeight w:val="313"/>
        </w:trPr>
        <w:tc>
          <w:tcPr>
            <w:tcW w:w="2268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А13.29.006.003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Семейное клинико-психологическое консультирование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858</w:t>
            </w:r>
          </w:p>
        </w:tc>
      </w:tr>
      <w:tr w:rsidR="00F4172D" w:rsidRPr="00BF351D" w:rsidTr="00F4172D">
        <w:trPr>
          <w:trHeight w:val="313"/>
        </w:trPr>
        <w:tc>
          <w:tcPr>
            <w:tcW w:w="2268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А13.29.007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Клинико-психологическая коррекция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551</w:t>
            </w:r>
          </w:p>
        </w:tc>
      </w:tr>
      <w:tr w:rsidR="00F4172D" w:rsidRPr="00BF351D" w:rsidTr="00F4172D">
        <w:trPr>
          <w:trHeight w:val="313"/>
        </w:trPr>
        <w:tc>
          <w:tcPr>
            <w:tcW w:w="2268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А13.29.007.1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Рациональная психокоррекция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735</w:t>
            </w:r>
          </w:p>
        </w:tc>
      </w:tr>
      <w:tr w:rsidR="00F4172D" w:rsidRPr="00BF351D" w:rsidTr="00F4172D">
        <w:trPr>
          <w:trHeight w:val="313"/>
        </w:trPr>
        <w:tc>
          <w:tcPr>
            <w:tcW w:w="2268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А13.29.007.001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Индивидуальная клинико-психологическая коррекция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919</w:t>
            </w:r>
          </w:p>
        </w:tc>
      </w:tr>
      <w:tr w:rsidR="00F4172D" w:rsidRPr="00BF351D" w:rsidTr="00F4172D">
        <w:trPr>
          <w:trHeight w:val="313"/>
        </w:trPr>
        <w:tc>
          <w:tcPr>
            <w:tcW w:w="2268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А13.29.007.002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Групповая клинико-психологическая коррекция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1 471</w:t>
            </w:r>
          </w:p>
        </w:tc>
      </w:tr>
      <w:tr w:rsidR="00F4172D" w:rsidRPr="00BF351D" w:rsidTr="00F4172D">
        <w:trPr>
          <w:trHeight w:val="313"/>
        </w:trPr>
        <w:tc>
          <w:tcPr>
            <w:tcW w:w="2268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А13.29.008.1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Гештальт-терапия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919</w:t>
            </w:r>
          </w:p>
        </w:tc>
      </w:tr>
      <w:tr w:rsidR="00F4172D" w:rsidRPr="00BF351D" w:rsidTr="00F4172D">
        <w:trPr>
          <w:trHeight w:val="313"/>
        </w:trPr>
        <w:tc>
          <w:tcPr>
            <w:tcW w:w="2268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А13.29.008.2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Сеанс индивидуальной медитации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879</w:t>
            </w:r>
          </w:p>
        </w:tc>
      </w:tr>
      <w:tr w:rsidR="00F4172D" w:rsidRPr="00BF351D" w:rsidTr="00F4172D">
        <w:trPr>
          <w:trHeight w:val="313"/>
        </w:trPr>
        <w:tc>
          <w:tcPr>
            <w:tcW w:w="2268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А13.29.008.3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Телесно-ориентированная психотерапия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812</w:t>
            </w:r>
          </w:p>
        </w:tc>
      </w:tr>
      <w:tr w:rsidR="00F4172D" w:rsidRPr="00BF351D" w:rsidTr="00F4172D">
        <w:trPr>
          <w:trHeight w:val="313"/>
        </w:trPr>
        <w:tc>
          <w:tcPr>
            <w:tcW w:w="2268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А13.29.008.4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proofErr w:type="spellStart"/>
            <w:r w:rsidRPr="00BF351D">
              <w:rPr>
                <w:sz w:val="22"/>
                <w:szCs w:val="22"/>
              </w:rPr>
              <w:t>Светотерапия</w:t>
            </w:r>
            <w:proofErr w:type="spellEnd"/>
          </w:p>
        </w:tc>
        <w:tc>
          <w:tcPr>
            <w:tcW w:w="1247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658</w:t>
            </w:r>
          </w:p>
        </w:tc>
      </w:tr>
      <w:tr w:rsidR="00F4172D" w:rsidRPr="00BF351D" w:rsidTr="00F4172D">
        <w:trPr>
          <w:trHeight w:val="313"/>
        </w:trPr>
        <w:tc>
          <w:tcPr>
            <w:tcW w:w="2268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А13.29.008.5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Сеанс БОС-терапии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812</w:t>
            </w:r>
          </w:p>
        </w:tc>
      </w:tr>
      <w:tr w:rsidR="00F4172D" w:rsidRPr="00BF351D" w:rsidTr="00F4172D">
        <w:trPr>
          <w:trHeight w:val="313"/>
        </w:trPr>
        <w:tc>
          <w:tcPr>
            <w:tcW w:w="2268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А13.29.008.6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Сеанс индивидуального игрового компьютерного тренинга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812</w:t>
            </w:r>
          </w:p>
        </w:tc>
      </w:tr>
      <w:tr w:rsidR="00F4172D" w:rsidRPr="00BF351D" w:rsidTr="00F4172D">
        <w:trPr>
          <w:trHeight w:val="313"/>
        </w:trPr>
        <w:tc>
          <w:tcPr>
            <w:tcW w:w="2268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А13.29.008.7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Семейная психотерапия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1 624</w:t>
            </w:r>
          </w:p>
        </w:tc>
      </w:tr>
      <w:tr w:rsidR="00F4172D" w:rsidRPr="00BF351D" w:rsidTr="00F4172D">
        <w:trPr>
          <w:trHeight w:val="313"/>
        </w:trPr>
        <w:tc>
          <w:tcPr>
            <w:tcW w:w="2268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А13.29.008.8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Сеанс эмоционально-стрессовой терапии (медикаментозная)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1 347</w:t>
            </w:r>
          </w:p>
        </w:tc>
      </w:tr>
      <w:tr w:rsidR="00F4172D" w:rsidRPr="00BF351D" w:rsidTr="00F4172D">
        <w:trPr>
          <w:trHeight w:val="313"/>
        </w:trPr>
        <w:tc>
          <w:tcPr>
            <w:tcW w:w="2268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А13.29.008.9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Сеанс эмоционально-стрессовой терапии (</w:t>
            </w:r>
            <w:proofErr w:type="spellStart"/>
            <w:r w:rsidRPr="00BF351D">
              <w:rPr>
                <w:sz w:val="22"/>
                <w:szCs w:val="22"/>
              </w:rPr>
              <w:t>безмедикаментозная</w:t>
            </w:r>
            <w:proofErr w:type="spellEnd"/>
            <w:r w:rsidRPr="00BF351D">
              <w:rPr>
                <w:sz w:val="22"/>
                <w:szCs w:val="22"/>
              </w:rPr>
              <w:t>)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638</w:t>
            </w:r>
          </w:p>
        </w:tc>
      </w:tr>
      <w:tr w:rsidR="00F4172D" w:rsidRPr="00BF351D" w:rsidTr="00F4172D">
        <w:trPr>
          <w:trHeight w:val="313"/>
        </w:trPr>
        <w:tc>
          <w:tcPr>
            <w:tcW w:w="2268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А13.29.008.10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Музыкотерапия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406</w:t>
            </w:r>
          </w:p>
        </w:tc>
      </w:tr>
      <w:tr w:rsidR="00F4172D" w:rsidRPr="00BF351D" w:rsidTr="00F4172D">
        <w:trPr>
          <w:trHeight w:val="313"/>
        </w:trPr>
        <w:tc>
          <w:tcPr>
            <w:tcW w:w="2268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А13.29.008.11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Психотерапия с использованием нейролингвистического программирования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541</w:t>
            </w:r>
          </w:p>
        </w:tc>
      </w:tr>
      <w:tr w:rsidR="00F4172D" w:rsidRPr="00BF351D" w:rsidTr="00F4172D">
        <w:trPr>
          <w:trHeight w:val="313"/>
        </w:trPr>
        <w:tc>
          <w:tcPr>
            <w:tcW w:w="2268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А13.29.008.001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Индивидуальная психотерапия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2 197</w:t>
            </w:r>
          </w:p>
        </w:tc>
      </w:tr>
      <w:tr w:rsidR="00F4172D" w:rsidRPr="00BF351D" w:rsidTr="00F4172D">
        <w:trPr>
          <w:trHeight w:val="313"/>
        </w:trPr>
        <w:tc>
          <w:tcPr>
            <w:tcW w:w="2268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А13.29.008.002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Групповая психотерапия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1 838</w:t>
            </w:r>
          </w:p>
        </w:tc>
      </w:tr>
      <w:tr w:rsidR="00F4172D" w:rsidRPr="00BF351D" w:rsidTr="00F4172D">
        <w:trPr>
          <w:trHeight w:val="313"/>
        </w:trPr>
        <w:tc>
          <w:tcPr>
            <w:tcW w:w="2268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А13.29.018.1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Гипнотерапия (групповая)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976</w:t>
            </w:r>
          </w:p>
        </w:tc>
      </w:tr>
      <w:tr w:rsidR="00F4172D" w:rsidRPr="00BF351D" w:rsidTr="00F4172D">
        <w:trPr>
          <w:trHeight w:val="313"/>
        </w:trPr>
        <w:tc>
          <w:tcPr>
            <w:tcW w:w="2268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А13.29.018.2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Гипнотерапия (индивидуальная)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977</w:t>
            </w:r>
          </w:p>
        </w:tc>
      </w:tr>
      <w:tr w:rsidR="00F4172D" w:rsidRPr="00BF351D" w:rsidTr="00F4172D">
        <w:trPr>
          <w:trHeight w:val="313"/>
        </w:trPr>
        <w:tc>
          <w:tcPr>
            <w:tcW w:w="2268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А13.29.019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proofErr w:type="spellStart"/>
            <w:r w:rsidRPr="00BF351D">
              <w:rPr>
                <w:sz w:val="22"/>
                <w:szCs w:val="22"/>
              </w:rPr>
              <w:t>Арттерапия</w:t>
            </w:r>
            <w:proofErr w:type="spellEnd"/>
          </w:p>
        </w:tc>
        <w:tc>
          <w:tcPr>
            <w:tcW w:w="1247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2 206</w:t>
            </w:r>
          </w:p>
        </w:tc>
      </w:tr>
      <w:tr w:rsidR="00F4172D" w:rsidRPr="00BF351D" w:rsidTr="00F4172D">
        <w:trPr>
          <w:trHeight w:val="313"/>
        </w:trPr>
        <w:tc>
          <w:tcPr>
            <w:tcW w:w="2268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А13.30.003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Аутогенная тренировка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1 031</w:t>
            </w:r>
          </w:p>
        </w:tc>
      </w:tr>
      <w:tr w:rsidR="00F4172D" w:rsidRPr="00BF351D" w:rsidTr="00F4172D">
        <w:trPr>
          <w:trHeight w:val="313"/>
        </w:trPr>
        <w:tc>
          <w:tcPr>
            <w:tcW w:w="10461" w:type="dxa"/>
            <w:gridSpan w:val="3"/>
            <w:shd w:val="clear" w:color="auto" w:fill="auto"/>
            <w:noWrap/>
            <w:vAlign w:val="center"/>
            <w:hideMark/>
          </w:tcPr>
          <w:p w:rsidR="00F4172D" w:rsidRPr="00BF351D" w:rsidRDefault="00F4172D" w:rsidP="00F4172D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bCs/>
                <w:sz w:val="22"/>
                <w:szCs w:val="22"/>
              </w:rPr>
              <w:t>Раздел 4. Врачебные и консультационные услуги</w:t>
            </w:r>
          </w:p>
        </w:tc>
      </w:tr>
      <w:tr w:rsidR="00F4172D" w:rsidRPr="00BF351D" w:rsidTr="00F4172D">
        <w:trPr>
          <w:trHeight w:val="601"/>
        </w:trPr>
        <w:tc>
          <w:tcPr>
            <w:tcW w:w="2268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А13.29.009.1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Экспертное консультирование в рамках проведения врачебной комиссии с вынесением окончательного заключения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995</w:t>
            </w:r>
          </w:p>
        </w:tc>
      </w:tr>
      <w:tr w:rsidR="00F4172D" w:rsidRPr="00BF351D" w:rsidTr="00F4172D">
        <w:trPr>
          <w:trHeight w:val="313"/>
        </w:trPr>
        <w:tc>
          <w:tcPr>
            <w:tcW w:w="2268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В01.023.001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Прием (осмотр, консультация) врача-невролога первичный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520</w:t>
            </w:r>
          </w:p>
        </w:tc>
      </w:tr>
      <w:tr w:rsidR="00F4172D" w:rsidRPr="00BF351D" w:rsidTr="00F4172D">
        <w:trPr>
          <w:trHeight w:val="313"/>
        </w:trPr>
        <w:tc>
          <w:tcPr>
            <w:tcW w:w="2268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В01.023.002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Прием (осмотр, консультация) врача-невролога повторный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354</w:t>
            </w:r>
          </w:p>
        </w:tc>
      </w:tr>
      <w:tr w:rsidR="00F4172D" w:rsidRPr="00BF351D" w:rsidTr="00F4172D">
        <w:trPr>
          <w:trHeight w:val="313"/>
        </w:trPr>
        <w:tc>
          <w:tcPr>
            <w:tcW w:w="2268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В01.034.001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Прием (осмотр, консультация) врача-психотерапевта первичный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631</w:t>
            </w:r>
          </w:p>
        </w:tc>
      </w:tr>
      <w:tr w:rsidR="00F4172D" w:rsidRPr="00BF351D" w:rsidTr="00F4172D">
        <w:trPr>
          <w:trHeight w:val="313"/>
        </w:trPr>
        <w:tc>
          <w:tcPr>
            <w:tcW w:w="2268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В01.034.002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Прием (осмотр, консультация) врача-психотерапевта повторный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485</w:t>
            </w:r>
          </w:p>
        </w:tc>
      </w:tr>
      <w:tr w:rsidR="00F4172D" w:rsidRPr="00BF351D" w:rsidTr="00F4172D">
        <w:trPr>
          <w:trHeight w:val="313"/>
        </w:trPr>
        <w:tc>
          <w:tcPr>
            <w:tcW w:w="2268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lastRenderedPageBreak/>
              <w:t>В01.035.001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Прием (осмотр, консультация) врача-психиатра первичный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576</w:t>
            </w:r>
          </w:p>
        </w:tc>
      </w:tr>
      <w:tr w:rsidR="00F4172D" w:rsidRPr="00BF351D" w:rsidTr="00F4172D">
        <w:trPr>
          <w:trHeight w:val="313"/>
        </w:trPr>
        <w:tc>
          <w:tcPr>
            <w:tcW w:w="2268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В01.035.002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Прием (осмотр, консультация) врача-психиатра повторный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350</w:t>
            </w:r>
          </w:p>
        </w:tc>
      </w:tr>
      <w:tr w:rsidR="00F4172D" w:rsidRPr="00BF351D" w:rsidTr="00F4172D">
        <w:trPr>
          <w:trHeight w:val="313"/>
        </w:trPr>
        <w:tc>
          <w:tcPr>
            <w:tcW w:w="2268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В01.036.001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Прием (осмотр, консультация) врача-психиатра-нарколога первичный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694</w:t>
            </w:r>
          </w:p>
        </w:tc>
      </w:tr>
      <w:tr w:rsidR="00F4172D" w:rsidRPr="00BF351D" w:rsidTr="00F4172D">
        <w:trPr>
          <w:trHeight w:val="313"/>
        </w:trPr>
        <w:tc>
          <w:tcPr>
            <w:tcW w:w="2268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В01.036.001.1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Консультация специалиста по требованию суда в пределах г.Кемерово и Кемеровской области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3 956</w:t>
            </w:r>
          </w:p>
        </w:tc>
      </w:tr>
      <w:tr w:rsidR="00F4172D" w:rsidRPr="00BF351D" w:rsidTr="00F4172D">
        <w:trPr>
          <w:trHeight w:val="313"/>
        </w:trPr>
        <w:tc>
          <w:tcPr>
            <w:tcW w:w="2268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В01.036.001.2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Консультативный прием врача-психиатра-нарколога д.м.н. (профессора)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1 228</w:t>
            </w:r>
          </w:p>
        </w:tc>
      </w:tr>
      <w:tr w:rsidR="00F4172D" w:rsidRPr="00BF351D" w:rsidTr="00F4172D">
        <w:trPr>
          <w:trHeight w:val="313"/>
        </w:trPr>
        <w:tc>
          <w:tcPr>
            <w:tcW w:w="2268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В01.036.001.3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Консультация заведующего отделением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823</w:t>
            </w:r>
          </w:p>
        </w:tc>
      </w:tr>
      <w:tr w:rsidR="00F4172D" w:rsidRPr="00BF351D" w:rsidTr="00F4172D">
        <w:trPr>
          <w:trHeight w:val="313"/>
        </w:trPr>
        <w:tc>
          <w:tcPr>
            <w:tcW w:w="2268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В01.036.002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Прием (осмотр, консультация) врача-психиатра-нарколога повторный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401</w:t>
            </w:r>
          </w:p>
        </w:tc>
      </w:tr>
      <w:tr w:rsidR="00F4172D" w:rsidRPr="00BF351D" w:rsidTr="00F4172D">
        <w:trPr>
          <w:trHeight w:val="601"/>
        </w:trPr>
        <w:tc>
          <w:tcPr>
            <w:tcW w:w="2268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 xml:space="preserve">В01.045.002.1 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Проведение экспертизы состояния здоровья в отношении живых лиц (без лабораторных исследований)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15 643</w:t>
            </w:r>
          </w:p>
        </w:tc>
      </w:tr>
      <w:tr w:rsidR="00F4172D" w:rsidRPr="00BF351D" w:rsidTr="00F4172D">
        <w:trPr>
          <w:trHeight w:val="313"/>
        </w:trPr>
        <w:tc>
          <w:tcPr>
            <w:tcW w:w="2268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В01.047.001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Прием (осмотр, консультация) врача-терапевта первичный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341</w:t>
            </w:r>
          </w:p>
        </w:tc>
      </w:tr>
      <w:tr w:rsidR="00F4172D" w:rsidRPr="00BF351D" w:rsidTr="00F4172D">
        <w:trPr>
          <w:trHeight w:val="313"/>
        </w:trPr>
        <w:tc>
          <w:tcPr>
            <w:tcW w:w="2268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В01.047.002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Прием (осмотр, консультация) врача-терапевта повторный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277</w:t>
            </w:r>
          </w:p>
        </w:tc>
      </w:tr>
      <w:tr w:rsidR="00F4172D" w:rsidRPr="00BF351D" w:rsidTr="00F4172D">
        <w:trPr>
          <w:trHeight w:val="313"/>
        </w:trPr>
        <w:tc>
          <w:tcPr>
            <w:tcW w:w="2268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В01.057.001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Прием (осмотр, консультация) врача-хирурга первичный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306</w:t>
            </w:r>
          </w:p>
        </w:tc>
      </w:tr>
      <w:tr w:rsidR="00F4172D" w:rsidRPr="00BF351D" w:rsidTr="00F4172D">
        <w:trPr>
          <w:trHeight w:val="313"/>
        </w:trPr>
        <w:tc>
          <w:tcPr>
            <w:tcW w:w="2268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В01.070.009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Прием (тестирование, консультация) медицинского психолога первичный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634</w:t>
            </w:r>
          </w:p>
        </w:tc>
      </w:tr>
      <w:tr w:rsidR="00F4172D" w:rsidRPr="00BF351D" w:rsidTr="00F4172D">
        <w:trPr>
          <w:trHeight w:val="313"/>
        </w:trPr>
        <w:tc>
          <w:tcPr>
            <w:tcW w:w="2268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В01.070.010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Прием (тестирование, консультация) медицинского психолога повторный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467</w:t>
            </w:r>
          </w:p>
        </w:tc>
      </w:tr>
      <w:tr w:rsidR="00F4172D" w:rsidRPr="00BF351D" w:rsidTr="00F4172D">
        <w:trPr>
          <w:trHeight w:val="313"/>
        </w:trPr>
        <w:tc>
          <w:tcPr>
            <w:tcW w:w="2268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В04.070.001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Школа психологической профилактики для пациентов и родственников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920</w:t>
            </w:r>
          </w:p>
        </w:tc>
      </w:tr>
      <w:tr w:rsidR="00F4172D" w:rsidRPr="00BF351D" w:rsidTr="00F4172D">
        <w:trPr>
          <w:trHeight w:val="313"/>
        </w:trPr>
        <w:tc>
          <w:tcPr>
            <w:tcW w:w="10461" w:type="dxa"/>
            <w:gridSpan w:val="3"/>
            <w:shd w:val="clear" w:color="auto" w:fill="auto"/>
            <w:noWrap/>
            <w:vAlign w:val="center"/>
            <w:hideMark/>
          </w:tcPr>
          <w:p w:rsidR="00F4172D" w:rsidRPr="00BF351D" w:rsidRDefault="00F4172D" w:rsidP="00F4172D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bCs/>
                <w:sz w:val="22"/>
                <w:szCs w:val="22"/>
              </w:rPr>
              <w:t>Раздел 5. Медицинский осмотр (медицинское освидетельствование) врачом-психиатром-наркологом</w:t>
            </w:r>
          </w:p>
        </w:tc>
      </w:tr>
      <w:tr w:rsidR="00F4172D" w:rsidRPr="00BF351D" w:rsidTr="00F4172D">
        <w:trPr>
          <w:trHeight w:val="313"/>
        </w:trPr>
        <w:tc>
          <w:tcPr>
            <w:tcW w:w="2268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А09.28.055.1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 xml:space="preserve">Определение психоактивных веществ в моче (8 групп веществ, пр. МЗ РФ №29н и 1420н) </w:t>
            </w:r>
          </w:p>
        </w:tc>
        <w:tc>
          <w:tcPr>
            <w:tcW w:w="1247" w:type="dxa"/>
            <w:shd w:val="clear" w:color="auto" w:fill="auto"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1 598</w:t>
            </w:r>
          </w:p>
        </w:tc>
      </w:tr>
      <w:tr w:rsidR="00F4172D" w:rsidRPr="00BF351D" w:rsidTr="00F4172D">
        <w:trPr>
          <w:trHeight w:val="601"/>
        </w:trPr>
        <w:tc>
          <w:tcPr>
            <w:tcW w:w="2268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В01.036.001.4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Прием врачом психиатром-наркологом лиц при наличии в базе данных сведений об имеющихся у них наркологических расстройствах</w:t>
            </w:r>
          </w:p>
        </w:tc>
        <w:tc>
          <w:tcPr>
            <w:tcW w:w="1247" w:type="dxa"/>
            <w:shd w:val="clear" w:color="auto" w:fill="auto"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160</w:t>
            </w:r>
          </w:p>
        </w:tc>
      </w:tr>
      <w:tr w:rsidR="00F4172D" w:rsidRPr="00BF351D" w:rsidTr="00F4172D">
        <w:trPr>
          <w:trHeight w:val="313"/>
        </w:trPr>
        <w:tc>
          <w:tcPr>
            <w:tcW w:w="2268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В01.036.001.5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Медицинский осмотр (освидетельствование) врачом психиатром-наркологом</w:t>
            </w:r>
          </w:p>
        </w:tc>
        <w:tc>
          <w:tcPr>
            <w:tcW w:w="1247" w:type="dxa"/>
            <w:shd w:val="clear" w:color="auto" w:fill="auto"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282</w:t>
            </w:r>
          </w:p>
        </w:tc>
      </w:tr>
      <w:tr w:rsidR="00F4172D" w:rsidRPr="00BF351D" w:rsidTr="00F4172D">
        <w:trPr>
          <w:trHeight w:val="601"/>
        </w:trPr>
        <w:tc>
          <w:tcPr>
            <w:tcW w:w="10461" w:type="dxa"/>
            <w:gridSpan w:val="3"/>
            <w:shd w:val="clear" w:color="auto" w:fill="auto"/>
            <w:vAlign w:val="center"/>
            <w:hideMark/>
          </w:tcPr>
          <w:p w:rsidR="00F4172D" w:rsidRPr="00BF351D" w:rsidRDefault="00F4172D" w:rsidP="00F4172D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bCs/>
                <w:sz w:val="22"/>
                <w:szCs w:val="22"/>
              </w:rPr>
              <w:t>Раздел 6. Услуги по медицинскому освидетельствованию на состояние опьянения, вызванное алкоголем, наркотическими средствами и психотропными веществами</w:t>
            </w:r>
          </w:p>
        </w:tc>
      </w:tr>
      <w:tr w:rsidR="00F4172D" w:rsidRPr="00BF351D" w:rsidTr="00F4172D">
        <w:trPr>
          <w:trHeight w:val="601"/>
        </w:trPr>
        <w:tc>
          <w:tcPr>
            <w:tcW w:w="2268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А09.28.055.2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Определение наличия психоактивных веществ в моче в рамках медицинского освидетельствования (10 групп веществ), предварительные ХТИ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1 796</w:t>
            </w:r>
          </w:p>
        </w:tc>
      </w:tr>
      <w:tr w:rsidR="00F4172D" w:rsidRPr="00BF351D" w:rsidTr="00F4172D">
        <w:trPr>
          <w:trHeight w:val="601"/>
        </w:trPr>
        <w:tc>
          <w:tcPr>
            <w:tcW w:w="2268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А09.28.055.3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Определение наличия психоактивных веществ в моче в рамках медицинского освидетельствования (11 групп веществ), предварительные ХТИ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2 076</w:t>
            </w:r>
          </w:p>
        </w:tc>
      </w:tr>
      <w:tr w:rsidR="00F4172D" w:rsidRPr="00BF351D" w:rsidTr="00F4172D">
        <w:trPr>
          <w:trHeight w:val="601"/>
        </w:trPr>
        <w:tc>
          <w:tcPr>
            <w:tcW w:w="2268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В01.070.001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 xml:space="preserve">Медицинское освидетельствование на состояние опьянения (алкогольного, наркотического или иного токсического) 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820</w:t>
            </w:r>
          </w:p>
        </w:tc>
      </w:tr>
      <w:tr w:rsidR="00F4172D" w:rsidRPr="00BF351D" w:rsidTr="00F4172D">
        <w:trPr>
          <w:trHeight w:val="601"/>
        </w:trPr>
        <w:tc>
          <w:tcPr>
            <w:tcW w:w="2268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В01.070.001.2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Отказ от медицинского освидетельствования на состояние опьянения (алкогольного, наркотического или иного токсического) во время проведения процедуры медицинского освидетельствования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820</w:t>
            </w:r>
          </w:p>
        </w:tc>
      </w:tr>
      <w:tr w:rsidR="00F4172D" w:rsidRPr="00BF351D" w:rsidTr="00F4172D">
        <w:trPr>
          <w:trHeight w:val="601"/>
        </w:trPr>
        <w:tc>
          <w:tcPr>
            <w:tcW w:w="2268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В01.070.001.3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Отказ от медицинского освидетельствования на состояние опьянения (алкогольного, наркотического или иного токсического)</w:t>
            </w:r>
          </w:p>
        </w:tc>
        <w:tc>
          <w:tcPr>
            <w:tcW w:w="1247" w:type="dxa"/>
            <w:shd w:val="clear" w:color="auto" w:fill="auto"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284</w:t>
            </w:r>
          </w:p>
        </w:tc>
      </w:tr>
      <w:tr w:rsidR="00F4172D" w:rsidRPr="00BF351D" w:rsidTr="00F4172D">
        <w:trPr>
          <w:trHeight w:val="274"/>
        </w:trPr>
        <w:tc>
          <w:tcPr>
            <w:tcW w:w="2268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В01.070.001.4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Медицинское освидетельствование на состояние опьянения (алкогольного, наркологического или иного токсического) в рамках проведения мероприятий, направленных на выявление лиц, употребляющих психоактивные вещества (алкоголь, наркотические средства, психотропные и (или) токсические вещества) и находящихся в состоянии опьянения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1 231</w:t>
            </w:r>
          </w:p>
        </w:tc>
      </w:tr>
      <w:tr w:rsidR="00F4172D" w:rsidRPr="00BF351D" w:rsidTr="00F4172D">
        <w:trPr>
          <w:trHeight w:val="313"/>
        </w:trPr>
        <w:tc>
          <w:tcPr>
            <w:tcW w:w="2268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В01.070.001.5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Проведение предрейсового (послерейсового), предсменного (</w:t>
            </w:r>
            <w:proofErr w:type="spellStart"/>
            <w:r w:rsidRPr="00BF351D">
              <w:rPr>
                <w:sz w:val="22"/>
                <w:szCs w:val="22"/>
              </w:rPr>
              <w:t>послесменного</w:t>
            </w:r>
            <w:proofErr w:type="spellEnd"/>
            <w:r w:rsidRPr="00BF351D">
              <w:rPr>
                <w:sz w:val="22"/>
                <w:szCs w:val="22"/>
              </w:rPr>
              <w:t xml:space="preserve">) медицинского осмотра 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105</w:t>
            </w:r>
          </w:p>
        </w:tc>
      </w:tr>
      <w:tr w:rsidR="00F4172D" w:rsidRPr="00BF351D" w:rsidTr="00F4172D">
        <w:trPr>
          <w:trHeight w:val="313"/>
        </w:trPr>
        <w:tc>
          <w:tcPr>
            <w:tcW w:w="10461" w:type="dxa"/>
            <w:gridSpan w:val="3"/>
            <w:shd w:val="clear" w:color="auto" w:fill="auto"/>
            <w:noWrap/>
            <w:vAlign w:val="center"/>
            <w:hideMark/>
          </w:tcPr>
          <w:p w:rsidR="00F4172D" w:rsidRPr="00BF351D" w:rsidRDefault="00F4172D" w:rsidP="00F4172D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bCs/>
                <w:sz w:val="22"/>
                <w:szCs w:val="22"/>
              </w:rPr>
              <w:t>Раздел 7. Услуги по проведению химико-токсикологических исследований</w:t>
            </w:r>
          </w:p>
        </w:tc>
      </w:tr>
      <w:tr w:rsidR="00F4172D" w:rsidRPr="00BF351D" w:rsidTr="00F4172D">
        <w:trPr>
          <w:trHeight w:val="313"/>
        </w:trPr>
        <w:tc>
          <w:tcPr>
            <w:tcW w:w="2268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А09.05.036.001.1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Исследование уровня этанола и его суррогатов  в пробе биологического объекта (крови)</w:t>
            </w:r>
          </w:p>
        </w:tc>
        <w:tc>
          <w:tcPr>
            <w:tcW w:w="1247" w:type="dxa"/>
            <w:shd w:val="clear" w:color="auto" w:fill="auto"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633</w:t>
            </w:r>
          </w:p>
        </w:tc>
      </w:tr>
      <w:tr w:rsidR="00F4172D" w:rsidRPr="00BF351D" w:rsidTr="00F4172D">
        <w:trPr>
          <w:trHeight w:val="601"/>
        </w:trPr>
        <w:tc>
          <w:tcPr>
            <w:tcW w:w="2268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А09.05.211.1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 xml:space="preserve">Определение психоактивных веществ (наркотических средств, психотропных веществ) методом ГХ-МС в пробе биологического объекта (подтверждающие ХТИ) </w:t>
            </w:r>
          </w:p>
        </w:tc>
        <w:tc>
          <w:tcPr>
            <w:tcW w:w="1247" w:type="dxa"/>
            <w:shd w:val="clear" w:color="auto" w:fill="auto"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4 630</w:t>
            </w:r>
          </w:p>
        </w:tc>
      </w:tr>
      <w:tr w:rsidR="00F4172D" w:rsidRPr="00BF351D" w:rsidTr="00F4172D">
        <w:trPr>
          <w:trHeight w:val="601"/>
        </w:trPr>
        <w:tc>
          <w:tcPr>
            <w:tcW w:w="2268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lastRenderedPageBreak/>
              <w:t>А09.05.211.2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Определение психоактивных веществ (наркотических средств, психотропных веществ) методом ВЭЖХ в пробе биологического объекта  (</w:t>
            </w:r>
            <w:proofErr w:type="gramStart"/>
            <w:r w:rsidRPr="00BF351D">
              <w:rPr>
                <w:sz w:val="22"/>
                <w:szCs w:val="22"/>
              </w:rPr>
              <w:t>подтверждающие</w:t>
            </w:r>
            <w:proofErr w:type="gramEnd"/>
            <w:r w:rsidRPr="00BF351D">
              <w:rPr>
                <w:sz w:val="22"/>
                <w:szCs w:val="22"/>
              </w:rPr>
              <w:t xml:space="preserve"> ХТИ)</w:t>
            </w:r>
          </w:p>
        </w:tc>
        <w:tc>
          <w:tcPr>
            <w:tcW w:w="1247" w:type="dxa"/>
            <w:shd w:val="clear" w:color="auto" w:fill="auto"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4 862</w:t>
            </w:r>
          </w:p>
        </w:tc>
      </w:tr>
      <w:tr w:rsidR="00F4172D" w:rsidRPr="00BF351D" w:rsidTr="00F4172D">
        <w:trPr>
          <w:trHeight w:val="601"/>
        </w:trPr>
        <w:tc>
          <w:tcPr>
            <w:tcW w:w="2268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А09.05.229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Качественное и количественное определение карбогидрат-дефицитного трансферрина (CDT) в сыворотке крови методом капиллярного электрофореза</w:t>
            </w:r>
          </w:p>
        </w:tc>
        <w:tc>
          <w:tcPr>
            <w:tcW w:w="1247" w:type="dxa"/>
            <w:shd w:val="clear" w:color="auto" w:fill="auto"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3 879</w:t>
            </w:r>
          </w:p>
        </w:tc>
      </w:tr>
      <w:tr w:rsidR="00F4172D" w:rsidRPr="00BF351D" w:rsidTr="00F4172D">
        <w:trPr>
          <w:trHeight w:val="313"/>
        </w:trPr>
        <w:tc>
          <w:tcPr>
            <w:tcW w:w="2268" w:type="dxa"/>
            <w:shd w:val="clear" w:color="auto" w:fill="auto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А09.28.055.4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 xml:space="preserve">Определение психоактивных веществ в моче (7 </w:t>
            </w:r>
            <w:proofErr w:type="spellStart"/>
            <w:r w:rsidRPr="00BF351D">
              <w:rPr>
                <w:sz w:val="22"/>
                <w:szCs w:val="22"/>
              </w:rPr>
              <w:t>гр</w:t>
            </w:r>
            <w:proofErr w:type="spellEnd"/>
            <w:r w:rsidRPr="00BF351D">
              <w:rPr>
                <w:sz w:val="22"/>
                <w:szCs w:val="22"/>
              </w:rPr>
              <w:t xml:space="preserve"> ПАВ), (Постановление Правительства № 565)</w:t>
            </w:r>
          </w:p>
        </w:tc>
        <w:tc>
          <w:tcPr>
            <w:tcW w:w="1247" w:type="dxa"/>
            <w:shd w:val="clear" w:color="auto" w:fill="auto"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1 130</w:t>
            </w:r>
          </w:p>
        </w:tc>
      </w:tr>
      <w:tr w:rsidR="00F4172D" w:rsidRPr="00BF351D" w:rsidTr="00F4172D">
        <w:trPr>
          <w:trHeight w:val="313"/>
        </w:trPr>
        <w:tc>
          <w:tcPr>
            <w:tcW w:w="2268" w:type="dxa"/>
            <w:shd w:val="clear" w:color="auto" w:fill="auto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А09.28.055.5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 xml:space="preserve">Определение психоактивных веществ в моче (10 </w:t>
            </w:r>
            <w:proofErr w:type="spellStart"/>
            <w:r w:rsidRPr="00BF351D">
              <w:rPr>
                <w:sz w:val="22"/>
                <w:szCs w:val="22"/>
              </w:rPr>
              <w:t>гр</w:t>
            </w:r>
            <w:proofErr w:type="spellEnd"/>
            <w:r w:rsidRPr="00BF351D">
              <w:rPr>
                <w:sz w:val="22"/>
                <w:szCs w:val="22"/>
              </w:rPr>
              <w:t xml:space="preserve"> ПАВ)</w:t>
            </w:r>
          </w:p>
        </w:tc>
        <w:tc>
          <w:tcPr>
            <w:tcW w:w="1247" w:type="dxa"/>
            <w:shd w:val="clear" w:color="auto" w:fill="auto"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1 721</w:t>
            </w:r>
          </w:p>
        </w:tc>
      </w:tr>
      <w:tr w:rsidR="00F4172D" w:rsidRPr="00BF351D" w:rsidTr="00F4172D">
        <w:trPr>
          <w:trHeight w:val="313"/>
        </w:trPr>
        <w:tc>
          <w:tcPr>
            <w:tcW w:w="2268" w:type="dxa"/>
            <w:shd w:val="clear" w:color="auto" w:fill="auto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А09.28.055.6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 xml:space="preserve">Определение психоактивных веществ в моче (12 </w:t>
            </w:r>
            <w:proofErr w:type="spellStart"/>
            <w:r w:rsidRPr="00BF351D">
              <w:rPr>
                <w:sz w:val="22"/>
                <w:szCs w:val="22"/>
              </w:rPr>
              <w:t>гр</w:t>
            </w:r>
            <w:proofErr w:type="spellEnd"/>
            <w:r w:rsidRPr="00BF351D">
              <w:rPr>
                <w:sz w:val="22"/>
                <w:szCs w:val="22"/>
              </w:rPr>
              <w:t xml:space="preserve"> ПАВ)</w:t>
            </w:r>
          </w:p>
        </w:tc>
        <w:tc>
          <w:tcPr>
            <w:tcW w:w="1247" w:type="dxa"/>
            <w:shd w:val="clear" w:color="auto" w:fill="auto"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1 990</w:t>
            </w:r>
          </w:p>
        </w:tc>
      </w:tr>
      <w:tr w:rsidR="00F4172D" w:rsidRPr="00BF351D" w:rsidTr="00F4172D">
        <w:trPr>
          <w:trHeight w:val="313"/>
        </w:trPr>
        <w:tc>
          <w:tcPr>
            <w:tcW w:w="2268" w:type="dxa"/>
            <w:shd w:val="clear" w:color="auto" w:fill="auto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А09.28.055.7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 xml:space="preserve">Определение психоактивных веществ в моче (8 </w:t>
            </w:r>
            <w:proofErr w:type="spellStart"/>
            <w:r w:rsidRPr="00BF351D">
              <w:rPr>
                <w:sz w:val="22"/>
                <w:szCs w:val="22"/>
              </w:rPr>
              <w:t>гр</w:t>
            </w:r>
            <w:proofErr w:type="spellEnd"/>
            <w:r w:rsidRPr="00BF351D">
              <w:rPr>
                <w:sz w:val="22"/>
                <w:szCs w:val="22"/>
              </w:rPr>
              <w:t xml:space="preserve"> ПАВ)</w:t>
            </w:r>
          </w:p>
        </w:tc>
        <w:tc>
          <w:tcPr>
            <w:tcW w:w="1247" w:type="dxa"/>
            <w:shd w:val="clear" w:color="auto" w:fill="auto"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1 455</w:t>
            </w:r>
          </w:p>
        </w:tc>
      </w:tr>
      <w:tr w:rsidR="00F4172D" w:rsidRPr="00BF351D" w:rsidTr="00F4172D">
        <w:trPr>
          <w:trHeight w:val="313"/>
        </w:trPr>
        <w:tc>
          <w:tcPr>
            <w:tcW w:w="2268" w:type="dxa"/>
            <w:shd w:val="clear" w:color="auto" w:fill="auto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А09.28.055.8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 xml:space="preserve">Определение психоактивных веществ в моче (8 </w:t>
            </w:r>
            <w:proofErr w:type="spellStart"/>
            <w:r w:rsidRPr="00BF351D">
              <w:rPr>
                <w:sz w:val="22"/>
                <w:szCs w:val="22"/>
              </w:rPr>
              <w:t>гр</w:t>
            </w:r>
            <w:proofErr w:type="spellEnd"/>
            <w:r w:rsidRPr="00BF351D">
              <w:rPr>
                <w:sz w:val="22"/>
                <w:szCs w:val="22"/>
              </w:rPr>
              <w:t xml:space="preserve"> ПАВ), (230-ФЗ)</w:t>
            </w:r>
          </w:p>
        </w:tc>
        <w:tc>
          <w:tcPr>
            <w:tcW w:w="1247" w:type="dxa"/>
            <w:shd w:val="clear" w:color="auto" w:fill="auto"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1 697</w:t>
            </w:r>
          </w:p>
        </w:tc>
      </w:tr>
      <w:tr w:rsidR="00F4172D" w:rsidRPr="00BF351D" w:rsidTr="00F4172D">
        <w:trPr>
          <w:trHeight w:val="313"/>
        </w:trPr>
        <w:tc>
          <w:tcPr>
            <w:tcW w:w="2268" w:type="dxa"/>
            <w:shd w:val="clear" w:color="auto" w:fill="auto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А09.28.055.9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Определение психоактивных веществ в моче (фенциклидин)</w:t>
            </w:r>
          </w:p>
        </w:tc>
        <w:tc>
          <w:tcPr>
            <w:tcW w:w="1247" w:type="dxa"/>
            <w:shd w:val="clear" w:color="auto" w:fill="auto"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185</w:t>
            </w:r>
          </w:p>
        </w:tc>
      </w:tr>
      <w:tr w:rsidR="00F4172D" w:rsidRPr="00BF351D" w:rsidTr="00F4172D">
        <w:trPr>
          <w:trHeight w:val="601"/>
        </w:trPr>
        <w:tc>
          <w:tcPr>
            <w:tcW w:w="2268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А09.28.055.10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Определение психоактивных веществ  в моче иммунохимическим методом (</w:t>
            </w:r>
            <w:proofErr w:type="gramStart"/>
            <w:r w:rsidRPr="00BF351D">
              <w:rPr>
                <w:sz w:val="22"/>
                <w:szCs w:val="22"/>
              </w:rPr>
              <w:t>предварительные</w:t>
            </w:r>
            <w:proofErr w:type="gramEnd"/>
            <w:r w:rsidRPr="00BF351D">
              <w:rPr>
                <w:sz w:val="22"/>
                <w:szCs w:val="22"/>
              </w:rPr>
              <w:t xml:space="preserve"> ХТИ) на 8 групп веществ </w:t>
            </w:r>
          </w:p>
        </w:tc>
        <w:tc>
          <w:tcPr>
            <w:tcW w:w="1247" w:type="dxa"/>
            <w:shd w:val="clear" w:color="auto" w:fill="auto"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1 609</w:t>
            </w:r>
          </w:p>
        </w:tc>
      </w:tr>
      <w:tr w:rsidR="00F4172D" w:rsidRPr="00BF351D" w:rsidTr="00F4172D">
        <w:trPr>
          <w:trHeight w:val="313"/>
        </w:trPr>
        <w:tc>
          <w:tcPr>
            <w:tcW w:w="2268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А09.28.055.11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Определение психоактивных веществ в моче  (7 в-в) (</w:t>
            </w:r>
            <w:proofErr w:type="gramStart"/>
            <w:r w:rsidRPr="00BF351D">
              <w:rPr>
                <w:sz w:val="22"/>
                <w:szCs w:val="22"/>
              </w:rPr>
              <w:t>предварительные</w:t>
            </w:r>
            <w:proofErr w:type="gramEnd"/>
            <w:r w:rsidRPr="00BF351D">
              <w:rPr>
                <w:sz w:val="22"/>
                <w:szCs w:val="22"/>
              </w:rPr>
              <w:t xml:space="preserve"> ХТИ)</w:t>
            </w:r>
          </w:p>
        </w:tc>
        <w:tc>
          <w:tcPr>
            <w:tcW w:w="1247" w:type="dxa"/>
            <w:shd w:val="clear" w:color="auto" w:fill="auto"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1 581</w:t>
            </w:r>
          </w:p>
        </w:tc>
      </w:tr>
      <w:tr w:rsidR="00F4172D" w:rsidRPr="00BF351D" w:rsidTr="00F4172D">
        <w:trPr>
          <w:trHeight w:val="313"/>
        </w:trPr>
        <w:tc>
          <w:tcPr>
            <w:tcW w:w="2268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А09.28.055.13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Определение психоактивных веществ в моче (11 в-в) (предварительные ХТИ)</w:t>
            </w:r>
          </w:p>
        </w:tc>
        <w:tc>
          <w:tcPr>
            <w:tcW w:w="1247" w:type="dxa"/>
            <w:shd w:val="clear" w:color="auto" w:fill="auto"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1 720</w:t>
            </w:r>
          </w:p>
        </w:tc>
      </w:tr>
      <w:tr w:rsidR="00F4172D" w:rsidRPr="00BF351D" w:rsidTr="00F4172D">
        <w:trPr>
          <w:trHeight w:val="313"/>
        </w:trPr>
        <w:tc>
          <w:tcPr>
            <w:tcW w:w="2268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А09.28.055.14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Определение психоактивных веществ в моче (этилглюкоронид)</w:t>
            </w:r>
          </w:p>
        </w:tc>
        <w:tc>
          <w:tcPr>
            <w:tcW w:w="1247" w:type="dxa"/>
            <w:shd w:val="clear" w:color="auto" w:fill="auto"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415</w:t>
            </w:r>
          </w:p>
        </w:tc>
      </w:tr>
      <w:tr w:rsidR="00F4172D" w:rsidRPr="00BF351D" w:rsidTr="00F4172D">
        <w:trPr>
          <w:trHeight w:val="601"/>
        </w:trPr>
        <w:tc>
          <w:tcPr>
            <w:tcW w:w="2268" w:type="dxa"/>
            <w:shd w:val="clear" w:color="auto" w:fill="auto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A09.05.041/ A09.05.042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Определение аспартатаминотрансферазы/аланинаминотрансферазы  (АсАТ/</w:t>
            </w:r>
            <w:proofErr w:type="spellStart"/>
            <w:r w:rsidRPr="00BF351D">
              <w:rPr>
                <w:sz w:val="22"/>
                <w:szCs w:val="22"/>
              </w:rPr>
              <w:t>АлАТ</w:t>
            </w:r>
            <w:proofErr w:type="spellEnd"/>
            <w:r w:rsidRPr="00BF351D">
              <w:rPr>
                <w:sz w:val="22"/>
                <w:szCs w:val="22"/>
              </w:rPr>
              <w:t>) в крови</w:t>
            </w:r>
          </w:p>
        </w:tc>
        <w:tc>
          <w:tcPr>
            <w:tcW w:w="1247" w:type="dxa"/>
            <w:shd w:val="clear" w:color="auto" w:fill="auto"/>
            <w:hideMark/>
          </w:tcPr>
          <w:p w:rsidR="00F4172D" w:rsidRPr="00BF351D" w:rsidRDefault="00F4172D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285</w:t>
            </w:r>
          </w:p>
        </w:tc>
      </w:tr>
      <w:tr w:rsidR="00F4172D" w:rsidRPr="00BF351D" w:rsidTr="00F4172D">
        <w:trPr>
          <w:trHeight w:val="313"/>
        </w:trPr>
        <w:tc>
          <w:tcPr>
            <w:tcW w:w="2268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A09.05.044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Определение активности гамма-глютамилтрансферазы (</w:t>
            </w:r>
            <w:proofErr w:type="spellStart"/>
            <w:r w:rsidRPr="00BF351D">
              <w:rPr>
                <w:sz w:val="22"/>
                <w:szCs w:val="22"/>
              </w:rPr>
              <w:t>гамма-ГТ</w:t>
            </w:r>
            <w:proofErr w:type="spellEnd"/>
            <w:r w:rsidRPr="00BF351D">
              <w:rPr>
                <w:sz w:val="22"/>
                <w:szCs w:val="22"/>
              </w:rPr>
              <w:t>)</w:t>
            </w:r>
          </w:p>
        </w:tc>
        <w:tc>
          <w:tcPr>
            <w:tcW w:w="1247" w:type="dxa"/>
            <w:shd w:val="clear" w:color="auto" w:fill="auto"/>
            <w:hideMark/>
          </w:tcPr>
          <w:p w:rsidR="00F4172D" w:rsidRPr="00BF351D" w:rsidRDefault="0046796D" w:rsidP="00966D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</w:tr>
      <w:tr w:rsidR="00F4172D" w:rsidRPr="00BF351D" w:rsidTr="00F4172D">
        <w:trPr>
          <w:trHeight w:val="601"/>
        </w:trPr>
        <w:tc>
          <w:tcPr>
            <w:tcW w:w="2268" w:type="dxa"/>
            <w:shd w:val="clear" w:color="auto" w:fill="auto"/>
            <w:noWrap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A12.05.126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F4172D" w:rsidRPr="00BF351D" w:rsidRDefault="00F4172D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Определение размеров эритроцитов (а именно, среднего корпускулярного объема эритроцита (MCV, СКОЭ)</w:t>
            </w:r>
          </w:p>
        </w:tc>
        <w:tc>
          <w:tcPr>
            <w:tcW w:w="1247" w:type="dxa"/>
            <w:shd w:val="clear" w:color="auto" w:fill="auto"/>
            <w:hideMark/>
          </w:tcPr>
          <w:p w:rsidR="00F4172D" w:rsidRPr="00BF351D" w:rsidRDefault="0046796D" w:rsidP="00966D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</w:t>
            </w:r>
          </w:p>
        </w:tc>
      </w:tr>
      <w:tr w:rsidR="00F4172D" w:rsidRPr="00BF351D" w:rsidTr="00F4172D">
        <w:trPr>
          <w:trHeight w:val="313"/>
        </w:trPr>
        <w:tc>
          <w:tcPr>
            <w:tcW w:w="10461" w:type="dxa"/>
            <w:gridSpan w:val="3"/>
            <w:shd w:val="clear" w:color="auto" w:fill="auto"/>
            <w:noWrap/>
            <w:vAlign w:val="center"/>
            <w:hideMark/>
          </w:tcPr>
          <w:p w:rsidR="00F4172D" w:rsidRPr="00BF351D" w:rsidRDefault="00F4172D" w:rsidP="00F4172D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bCs/>
                <w:sz w:val="22"/>
                <w:szCs w:val="22"/>
              </w:rPr>
              <w:t>Раздел 8. Прочие услуги</w:t>
            </w:r>
          </w:p>
        </w:tc>
      </w:tr>
      <w:tr w:rsidR="005043E0" w:rsidRPr="00BF351D" w:rsidTr="00F4172D">
        <w:trPr>
          <w:trHeight w:val="313"/>
        </w:trPr>
        <w:tc>
          <w:tcPr>
            <w:tcW w:w="2268" w:type="dxa"/>
            <w:shd w:val="clear" w:color="auto" w:fill="auto"/>
            <w:noWrap/>
            <w:hideMark/>
          </w:tcPr>
          <w:p w:rsidR="005043E0" w:rsidRPr="00BF351D" w:rsidRDefault="005043E0" w:rsidP="0023694F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043E0" w:rsidRDefault="005043E0" w:rsidP="0023694F">
            <w:pPr>
              <w:suppressAutoHyphens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Обучение по</w:t>
            </w:r>
            <w:proofErr w:type="gramEnd"/>
            <w:r>
              <w:rPr>
                <w:sz w:val="22"/>
                <w:szCs w:val="22"/>
              </w:rPr>
              <w:t xml:space="preserve"> образовательной программе «Проведение </w:t>
            </w:r>
          </w:p>
          <w:p w:rsidR="005043E0" w:rsidRPr="00BF351D" w:rsidRDefault="005043E0" w:rsidP="0023694F">
            <w:pPr>
              <w:suppressAutoHyphens/>
              <w:rPr>
                <w:sz w:val="22"/>
                <w:szCs w:val="22"/>
              </w:rPr>
            </w:pPr>
            <w:r w:rsidRPr="00576A26">
              <w:rPr>
                <w:sz w:val="22"/>
                <w:szCs w:val="22"/>
              </w:rPr>
              <w:t>предрейсовых (послерейсовых), предсменных (послесменных) и текущих медицинских осмотров»</w:t>
            </w:r>
            <w:r>
              <w:rPr>
                <w:sz w:val="22"/>
                <w:szCs w:val="22"/>
              </w:rPr>
              <w:t xml:space="preserve"> – </w:t>
            </w:r>
            <w:r w:rsidRPr="00576A26">
              <w:rPr>
                <w:sz w:val="22"/>
                <w:szCs w:val="22"/>
              </w:rPr>
              <w:t>36 часов</w:t>
            </w:r>
          </w:p>
        </w:tc>
        <w:tc>
          <w:tcPr>
            <w:tcW w:w="1247" w:type="dxa"/>
            <w:shd w:val="clear" w:color="auto" w:fill="auto"/>
            <w:hideMark/>
          </w:tcPr>
          <w:p w:rsidR="005043E0" w:rsidRPr="00BF351D" w:rsidRDefault="005043E0" w:rsidP="0023694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5030</w:t>
            </w:r>
          </w:p>
        </w:tc>
      </w:tr>
      <w:tr w:rsidR="005043E0" w:rsidRPr="00BF351D" w:rsidTr="00F4172D">
        <w:trPr>
          <w:trHeight w:val="313"/>
        </w:trPr>
        <w:tc>
          <w:tcPr>
            <w:tcW w:w="2268" w:type="dxa"/>
            <w:shd w:val="clear" w:color="auto" w:fill="auto"/>
            <w:noWrap/>
            <w:hideMark/>
          </w:tcPr>
          <w:p w:rsidR="005043E0" w:rsidRPr="00BF351D" w:rsidRDefault="005043E0" w:rsidP="0023694F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8.2.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043E0" w:rsidRPr="00BF351D" w:rsidRDefault="005043E0" w:rsidP="0023694F">
            <w:pPr>
              <w:suppressAutoHyphens/>
              <w:rPr>
                <w:sz w:val="22"/>
                <w:szCs w:val="22"/>
              </w:rPr>
            </w:pPr>
            <w:proofErr w:type="gramStart"/>
            <w:r w:rsidRPr="00576A26">
              <w:rPr>
                <w:sz w:val="22"/>
                <w:szCs w:val="22"/>
              </w:rPr>
              <w:t>Обучение по</w:t>
            </w:r>
            <w:proofErr w:type="gramEnd"/>
            <w:r w:rsidRPr="00576A26">
              <w:rPr>
                <w:sz w:val="22"/>
                <w:szCs w:val="22"/>
              </w:rPr>
              <w:t xml:space="preserve"> образовательной программе «Медицинское освидетельствование на состояние опьянения (алкогольного, наркоти</w:t>
            </w:r>
            <w:r>
              <w:rPr>
                <w:sz w:val="22"/>
                <w:szCs w:val="22"/>
              </w:rPr>
              <w:t>ческого или иного токсического)</w:t>
            </w:r>
            <w:r w:rsidRPr="00576A26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 xml:space="preserve">– </w:t>
            </w:r>
            <w:r w:rsidRPr="00576A26">
              <w:rPr>
                <w:sz w:val="22"/>
                <w:szCs w:val="22"/>
              </w:rPr>
              <w:t>36 часов</w:t>
            </w:r>
          </w:p>
        </w:tc>
        <w:tc>
          <w:tcPr>
            <w:tcW w:w="1247" w:type="dxa"/>
            <w:shd w:val="clear" w:color="auto" w:fill="auto"/>
            <w:hideMark/>
          </w:tcPr>
          <w:p w:rsidR="005043E0" w:rsidRPr="00BF351D" w:rsidRDefault="005043E0" w:rsidP="0023694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5030</w:t>
            </w:r>
          </w:p>
        </w:tc>
      </w:tr>
      <w:tr w:rsidR="005043E0" w:rsidRPr="00BF351D" w:rsidTr="00F4172D">
        <w:trPr>
          <w:trHeight w:val="313"/>
        </w:trPr>
        <w:tc>
          <w:tcPr>
            <w:tcW w:w="2268" w:type="dxa"/>
            <w:shd w:val="clear" w:color="auto" w:fill="auto"/>
            <w:noWrap/>
            <w:hideMark/>
          </w:tcPr>
          <w:p w:rsidR="005043E0" w:rsidRPr="00BF351D" w:rsidRDefault="005043E0" w:rsidP="00B65296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8.3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043E0" w:rsidRPr="00BF351D" w:rsidRDefault="005043E0" w:rsidP="00B65296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Выдача копии акта медицинского освидетельствования на состояние опьянения</w:t>
            </w:r>
          </w:p>
        </w:tc>
        <w:tc>
          <w:tcPr>
            <w:tcW w:w="1247" w:type="dxa"/>
            <w:shd w:val="clear" w:color="auto" w:fill="auto"/>
            <w:hideMark/>
          </w:tcPr>
          <w:p w:rsidR="005043E0" w:rsidRPr="00BF351D" w:rsidRDefault="005043E0" w:rsidP="00B65296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192</w:t>
            </w:r>
          </w:p>
        </w:tc>
      </w:tr>
      <w:tr w:rsidR="005043E0" w:rsidRPr="00BF351D" w:rsidTr="00F4172D">
        <w:trPr>
          <w:trHeight w:val="313"/>
        </w:trPr>
        <w:tc>
          <w:tcPr>
            <w:tcW w:w="2268" w:type="dxa"/>
            <w:shd w:val="clear" w:color="auto" w:fill="auto"/>
            <w:noWrap/>
            <w:hideMark/>
          </w:tcPr>
          <w:p w:rsidR="005043E0" w:rsidRPr="00BF351D" w:rsidRDefault="005043E0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8.4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043E0" w:rsidRPr="00BF351D" w:rsidRDefault="005043E0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Выдача дубликата справки при оформлении документов по направлению миграционной службы</w:t>
            </w:r>
          </w:p>
        </w:tc>
        <w:tc>
          <w:tcPr>
            <w:tcW w:w="1247" w:type="dxa"/>
            <w:shd w:val="clear" w:color="auto" w:fill="auto"/>
            <w:hideMark/>
          </w:tcPr>
          <w:p w:rsidR="005043E0" w:rsidRPr="00BF351D" w:rsidRDefault="005043E0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150</w:t>
            </w:r>
          </w:p>
        </w:tc>
      </w:tr>
      <w:tr w:rsidR="005043E0" w:rsidRPr="00BF351D" w:rsidTr="00F4172D">
        <w:trPr>
          <w:trHeight w:val="313"/>
        </w:trPr>
        <w:tc>
          <w:tcPr>
            <w:tcW w:w="2268" w:type="dxa"/>
            <w:shd w:val="clear" w:color="auto" w:fill="auto"/>
            <w:noWrap/>
            <w:hideMark/>
          </w:tcPr>
          <w:p w:rsidR="005043E0" w:rsidRPr="00BF351D" w:rsidRDefault="005043E0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8.5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043E0" w:rsidRPr="00BF351D" w:rsidRDefault="005043E0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Выдача дубликата сертификата о прохождении обучения</w:t>
            </w:r>
          </w:p>
        </w:tc>
        <w:tc>
          <w:tcPr>
            <w:tcW w:w="1247" w:type="dxa"/>
            <w:shd w:val="clear" w:color="auto" w:fill="auto"/>
            <w:hideMark/>
          </w:tcPr>
          <w:p w:rsidR="005043E0" w:rsidRPr="00BF351D" w:rsidRDefault="005043E0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253</w:t>
            </w:r>
          </w:p>
        </w:tc>
      </w:tr>
      <w:tr w:rsidR="005043E0" w:rsidRPr="00BF351D" w:rsidTr="00F4172D">
        <w:trPr>
          <w:trHeight w:val="313"/>
        </w:trPr>
        <w:tc>
          <w:tcPr>
            <w:tcW w:w="2268" w:type="dxa"/>
            <w:shd w:val="clear" w:color="auto" w:fill="auto"/>
            <w:noWrap/>
            <w:hideMark/>
          </w:tcPr>
          <w:p w:rsidR="005043E0" w:rsidRPr="00BF351D" w:rsidRDefault="005043E0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8.6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043E0" w:rsidRPr="00BF351D" w:rsidRDefault="005043E0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Выдача дубликата заключения врача психиатра-нарколога</w:t>
            </w:r>
          </w:p>
        </w:tc>
        <w:tc>
          <w:tcPr>
            <w:tcW w:w="1247" w:type="dxa"/>
            <w:shd w:val="clear" w:color="auto" w:fill="auto"/>
            <w:hideMark/>
          </w:tcPr>
          <w:p w:rsidR="005043E0" w:rsidRPr="00BF351D" w:rsidRDefault="005043E0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111</w:t>
            </w:r>
          </w:p>
        </w:tc>
      </w:tr>
      <w:tr w:rsidR="005043E0" w:rsidRPr="00BF351D" w:rsidTr="00F4172D">
        <w:trPr>
          <w:trHeight w:val="601"/>
        </w:trPr>
        <w:tc>
          <w:tcPr>
            <w:tcW w:w="2268" w:type="dxa"/>
            <w:shd w:val="clear" w:color="auto" w:fill="auto"/>
            <w:noWrap/>
            <w:hideMark/>
          </w:tcPr>
          <w:p w:rsidR="005043E0" w:rsidRPr="00BF351D" w:rsidRDefault="005043E0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8.7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043E0" w:rsidRPr="00BF351D" w:rsidRDefault="005043E0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Оформление дубликата заключения врача психиатра-нарколога (при одновременном прохождении медосмотра на разные виды деятельности)</w:t>
            </w:r>
          </w:p>
        </w:tc>
        <w:tc>
          <w:tcPr>
            <w:tcW w:w="1247" w:type="dxa"/>
            <w:shd w:val="clear" w:color="auto" w:fill="auto"/>
            <w:hideMark/>
          </w:tcPr>
          <w:p w:rsidR="005043E0" w:rsidRPr="00BF351D" w:rsidRDefault="005043E0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102</w:t>
            </w:r>
          </w:p>
        </w:tc>
      </w:tr>
      <w:tr w:rsidR="005043E0" w:rsidRPr="00BF351D" w:rsidTr="00F4172D">
        <w:trPr>
          <w:trHeight w:val="313"/>
        </w:trPr>
        <w:tc>
          <w:tcPr>
            <w:tcW w:w="2268" w:type="dxa"/>
            <w:shd w:val="clear" w:color="auto" w:fill="auto"/>
            <w:noWrap/>
            <w:hideMark/>
          </w:tcPr>
          <w:p w:rsidR="005043E0" w:rsidRPr="00BF351D" w:rsidRDefault="005043E0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8.9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043E0" w:rsidRPr="00BF351D" w:rsidRDefault="005043E0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 xml:space="preserve">Запросы в другие медицинские наркологические учреждения </w:t>
            </w:r>
          </w:p>
        </w:tc>
        <w:tc>
          <w:tcPr>
            <w:tcW w:w="1247" w:type="dxa"/>
            <w:shd w:val="clear" w:color="auto" w:fill="auto"/>
            <w:hideMark/>
          </w:tcPr>
          <w:p w:rsidR="005043E0" w:rsidRPr="00BF351D" w:rsidRDefault="005043E0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207</w:t>
            </w:r>
          </w:p>
        </w:tc>
      </w:tr>
      <w:tr w:rsidR="005043E0" w:rsidRPr="00BF351D" w:rsidTr="00F4172D">
        <w:trPr>
          <w:trHeight w:val="313"/>
        </w:trPr>
        <w:tc>
          <w:tcPr>
            <w:tcW w:w="2268" w:type="dxa"/>
            <w:shd w:val="clear" w:color="auto" w:fill="auto"/>
            <w:noWrap/>
            <w:hideMark/>
          </w:tcPr>
          <w:p w:rsidR="005043E0" w:rsidRPr="00BF351D" w:rsidRDefault="005043E0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8.10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043E0" w:rsidRPr="00BF351D" w:rsidRDefault="005043E0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Оформление заключения в РМО</w:t>
            </w:r>
          </w:p>
        </w:tc>
        <w:tc>
          <w:tcPr>
            <w:tcW w:w="1247" w:type="dxa"/>
            <w:shd w:val="clear" w:color="auto" w:fill="auto"/>
            <w:hideMark/>
          </w:tcPr>
          <w:p w:rsidR="005043E0" w:rsidRPr="00BF351D" w:rsidRDefault="005043E0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119</w:t>
            </w:r>
          </w:p>
        </w:tc>
      </w:tr>
      <w:tr w:rsidR="005043E0" w:rsidRPr="00BF351D" w:rsidTr="00F4172D">
        <w:trPr>
          <w:trHeight w:val="313"/>
        </w:trPr>
        <w:tc>
          <w:tcPr>
            <w:tcW w:w="2268" w:type="dxa"/>
            <w:shd w:val="clear" w:color="auto" w:fill="auto"/>
            <w:noWrap/>
            <w:hideMark/>
          </w:tcPr>
          <w:p w:rsidR="005043E0" w:rsidRPr="00BF351D" w:rsidRDefault="005043E0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8.12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043E0" w:rsidRPr="00BF351D" w:rsidRDefault="005043E0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Предоставление информации об отсутствии под наблюдением в ГБУЗ ККНД в момент обращения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5043E0" w:rsidRPr="00BF351D" w:rsidRDefault="005043E0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128</w:t>
            </w:r>
          </w:p>
        </w:tc>
      </w:tr>
      <w:tr w:rsidR="005043E0" w:rsidRPr="00BF351D" w:rsidTr="00F4172D">
        <w:trPr>
          <w:trHeight w:val="313"/>
        </w:trPr>
        <w:tc>
          <w:tcPr>
            <w:tcW w:w="2268" w:type="dxa"/>
            <w:shd w:val="clear" w:color="auto" w:fill="auto"/>
            <w:noWrap/>
            <w:hideMark/>
          </w:tcPr>
          <w:p w:rsidR="005043E0" w:rsidRPr="00BF351D" w:rsidRDefault="005043E0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В01.036.001.6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5043E0" w:rsidRPr="00BF351D" w:rsidRDefault="005043E0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Медицинский осмотр врачом-психиатром</w:t>
            </w:r>
          </w:p>
        </w:tc>
        <w:tc>
          <w:tcPr>
            <w:tcW w:w="1247" w:type="dxa"/>
            <w:shd w:val="clear" w:color="auto" w:fill="auto"/>
            <w:hideMark/>
          </w:tcPr>
          <w:p w:rsidR="005043E0" w:rsidRPr="00BF351D" w:rsidRDefault="005043E0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362</w:t>
            </w:r>
          </w:p>
        </w:tc>
      </w:tr>
      <w:tr w:rsidR="005043E0" w:rsidRPr="00BF351D" w:rsidTr="00F4172D">
        <w:trPr>
          <w:trHeight w:val="601"/>
        </w:trPr>
        <w:tc>
          <w:tcPr>
            <w:tcW w:w="2268" w:type="dxa"/>
            <w:shd w:val="clear" w:color="auto" w:fill="auto"/>
            <w:noWrap/>
            <w:hideMark/>
          </w:tcPr>
          <w:p w:rsidR="005043E0" w:rsidRPr="00BF351D" w:rsidRDefault="005043E0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В01.036.005.1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043E0" w:rsidRPr="00BF351D" w:rsidRDefault="005043E0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Ежедневный осмотр врачом-психиатром-наркологом с наблюдением и уходом среднего и младшего медицинского персонала в отделении стационара в палате повышенной комфортности 1 категории</w:t>
            </w:r>
          </w:p>
        </w:tc>
        <w:tc>
          <w:tcPr>
            <w:tcW w:w="1247" w:type="dxa"/>
            <w:shd w:val="clear" w:color="auto" w:fill="auto"/>
            <w:hideMark/>
          </w:tcPr>
          <w:p w:rsidR="005043E0" w:rsidRPr="00BF351D" w:rsidRDefault="005043E0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1 596</w:t>
            </w:r>
          </w:p>
        </w:tc>
      </w:tr>
      <w:tr w:rsidR="005043E0" w:rsidRPr="00BF351D" w:rsidTr="00F4172D">
        <w:trPr>
          <w:trHeight w:val="601"/>
        </w:trPr>
        <w:tc>
          <w:tcPr>
            <w:tcW w:w="2268" w:type="dxa"/>
            <w:shd w:val="clear" w:color="auto" w:fill="auto"/>
            <w:noWrap/>
            <w:hideMark/>
          </w:tcPr>
          <w:p w:rsidR="005043E0" w:rsidRPr="00BF351D" w:rsidRDefault="005043E0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В01.036.005.2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043E0" w:rsidRPr="00BF351D" w:rsidRDefault="005043E0" w:rsidP="00966D12">
            <w:pPr>
              <w:suppressAutoHyphens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Ежедневный осмотр врачом-психиатром-наркологом с наблюдением и уходом среднего и младшего медицинского персонала в отделении стационара в палате повышенной комфортности 2 категории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5043E0" w:rsidRPr="00BF351D" w:rsidRDefault="005043E0" w:rsidP="00966D12">
            <w:pPr>
              <w:suppressAutoHyphens/>
              <w:jc w:val="center"/>
              <w:rPr>
                <w:sz w:val="22"/>
                <w:szCs w:val="22"/>
              </w:rPr>
            </w:pPr>
            <w:r w:rsidRPr="00BF351D">
              <w:rPr>
                <w:sz w:val="22"/>
                <w:szCs w:val="22"/>
              </w:rPr>
              <w:t>1 197</w:t>
            </w:r>
          </w:p>
        </w:tc>
      </w:tr>
    </w:tbl>
    <w:p w:rsidR="00F4172D" w:rsidRDefault="00F4172D" w:rsidP="005043E0">
      <w:pPr>
        <w:shd w:val="clear" w:color="auto" w:fill="FFFFFF"/>
        <w:suppressAutoHyphens/>
        <w:jc w:val="both"/>
        <w:rPr>
          <w:b/>
          <w:sz w:val="24"/>
          <w:szCs w:val="24"/>
        </w:rPr>
      </w:pPr>
    </w:p>
    <w:sectPr w:rsidR="00F4172D" w:rsidSect="005043E0">
      <w:pgSz w:w="11906" w:h="16838"/>
      <w:pgMar w:top="709" w:right="737" w:bottom="426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C35"/>
    <w:rsid w:val="00000592"/>
    <w:rsid w:val="00247150"/>
    <w:rsid w:val="0046796D"/>
    <w:rsid w:val="005043E0"/>
    <w:rsid w:val="009B5F2E"/>
    <w:rsid w:val="00B44C35"/>
    <w:rsid w:val="00F41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1777</Words>
  <Characters>10134</Characters>
  <Application>Microsoft Office Word</Application>
  <DocSecurity>0</DocSecurity>
  <Lines>84</Lines>
  <Paragraphs>23</Paragraphs>
  <ScaleCrop>false</ScaleCrop>
  <Company/>
  <LinksUpToDate>false</LinksUpToDate>
  <CharactersWithSpaces>11888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Pavlenko</dc:creator>
  <cp:keywords/>
  <dc:description/>
  <cp:lastModifiedBy>user</cp:lastModifiedBy>
  <cp:revision>4</cp:revision>
  <dcterms:created xsi:type="dcterms:W3CDTF">2023-11-04T11:50:00Z</dcterms:created>
  <dcterms:modified xsi:type="dcterms:W3CDTF">2024-03-15T14:55:00Z</dcterms:modified>
</cp:coreProperties>
</file>